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719" w:rsidRPr="00AE7E09" w:rsidRDefault="00153DAB" w:rsidP="0019371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632423" w:themeColor="accent2" w:themeShade="80"/>
          <w:sz w:val="24"/>
          <w:szCs w:val="24"/>
          <w:shd w:val="clear" w:color="auto" w:fill="FFFFFF"/>
        </w:rPr>
      </w:pPr>
      <w:r w:rsidRPr="00AE7E09">
        <w:rPr>
          <w:rFonts w:ascii="Times New Roman" w:hAnsi="Times New Roman" w:cs="Times New Roman"/>
          <w:b/>
          <w:bCs/>
          <w:i/>
          <w:color w:val="632423" w:themeColor="accent2" w:themeShade="80"/>
          <w:sz w:val="24"/>
          <w:szCs w:val="24"/>
        </w:rPr>
        <w:t>Конспект урока</w:t>
      </w:r>
      <w:r w:rsidR="00193719" w:rsidRPr="00AE7E09">
        <w:rPr>
          <w:rFonts w:ascii="Times New Roman" w:hAnsi="Times New Roman" w:cs="Times New Roman"/>
          <w:b/>
          <w:bCs/>
          <w:i/>
          <w:color w:val="632423" w:themeColor="accent2" w:themeShade="80"/>
          <w:sz w:val="24"/>
          <w:szCs w:val="24"/>
        </w:rPr>
        <w:t xml:space="preserve"> на тему: </w:t>
      </w:r>
      <w:r w:rsidR="00193719" w:rsidRPr="00AE7E09">
        <w:rPr>
          <w:rFonts w:ascii="Times New Roman" w:eastAsia="Times New Roman" w:hAnsi="Times New Roman" w:cs="Times New Roman"/>
          <w:i/>
          <w:iCs/>
          <w:color w:val="632423" w:themeColor="accent2" w:themeShade="80"/>
          <w:sz w:val="24"/>
          <w:szCs w:val="24"/>
          <w:lang w:eastAsia="ru-RU"/>
        </w:rPr>
        <w:t>«</w:t>
      </w:r>
      <w:r w:rsidR="00AE7E09">
        <w:rPr>
          <w:rFonts w:ascii="Times New Roman" w:eastAsia="Times New Roman" w:hAnsi="Times New Roman" w:cs="Times New Roman"/>
          <w:i/>
          <w:iCs/>
          <w:color w:val="632423" w:themeColor="accent2" w:themeShade="80"/>
          <w:sz w:val="24"/>
          <w:szCs w:val="24"/>
          <w:lang w:eastAsia="ru-RU"/>
        </w:rPr>
        <w:t>Исследование</w:t>
      </w:r>
      <w:r w:rsidR="005974DB" w:rsidRPr="00AE7E09">
        <w:rPr>
          <w:rFonts w:ascii="Times New Roman" w:eastAsia="Times New Roman" w:hAnsi="Times New Roman" w:cs="Times New Roman"/>
          <w:i/>
          <w:iCs/>
          <w:color w:val="632423" w:themeColor="accent2" w:themeShade="80"/>
          <w:sz w:val="24"/>
          <w:szCs w:val="24"/>
          <w:lang w:eastAsia="ru-RU"/>
        </w:rPr>
        <w:t xml:space="preserve"> функций</w:t>
      </w:r>
      <w:r w:rsidR="00193719" w:rsidRPr="00AE7E09">
        <w:rPr>
          <w:rFonts w:ascii="Times New Roman" w:hAnsi="Times New Roman" w:cs="Times New Roman"/>
          <w:b/>
          <w:bCs/>
          <w:i/>
          <w:color w:val="632423" w:themeColor="accent2" w:themeShade="80"/>
          <w:sz w:val="24"/>
          <w:szCs w:val="24"/>
          <w:shd w:val="clear" w:color="auto" w:fill="FFFFFF"/>
        </w:rPr>
        <w:t>».</w:t>
      </w:r>
    </w:p>
    <w:p w:rsidR="00153DAB" w:rsidRPr="00AE7E09" w:rsidRDefault="00153DAB" w:rsidP="0019371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632423" w:themeColor="accent2" w:themeShade="80"/>
          <w:sz w:val="24"/>
          <w:szCs w:val="24"/>
        </w:rPr>
      </w:pPr>
      <w:r w:rsidRPr="00AE7E09">
        <w:rPr>
          <w:rFonts w:ascii="Times New Roman" w:hAnsi="Times New Roman" w:cs="Times New Roman"/>
          <w:b/>
          <w:bCs/>
          <w:i/>
          <w:color w:val="632423" w:themeColor="accent2" w:themeShade="80"/>
          <w:sz w:val="24"/>
          <w:szCs w:val="24"/>
        </w:rPr>
        <w:t>Предмет: алгебра. 10 класс.</w:t>
      </w:r>
    </w:p>
    <w:p w:rsidR="00044181" w:rsidRPr="00AE7E09" w:rsidRDefault="00044181" w:rsidP="0019371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632423" w:themeColor="accent2" w:themeShade="80"/>
          <w:sz w:val="24"/>
          <w:szCs w:val="24"/>
        </w:rPr>
      </w:pPr>
      <w:r w:rsidRPr="00AE7E09">
        <w:rPr>
          <w:rFonts w:ascii="Times New Roman" w:hAnsi="Times New Roman" w:cs="Times New Roman"/>
          <w:b/>
          <w:bCs/>
          <w:i/>
          <w:color w:val="632423" w:themeColor="accent2" w:themeShade="80"/>
          <w:sz w:val="24"/>
          <w:szCs w:val="24"/>
        </w:rPr>
        <w:t xml:space="preserve">Автор: учитель </w:t>
      </w:r>
      <w:r w:rsidR="00153DAB" w:rsidRPr="00AE7E09">
        <w:rPr>
          <w:rFonts w:ascii="Times New Roman" w:hAnsi="Times New Roman" w:cs="Times New Roman"/>
          <w:b/>
          <w:bCs/>
          <w:i/>
          <w:color w:val="632423" w:themeColor="accent2" w:themeShade="80"/>
          <w:sz w:val="24"/>
          <w:szCs w:val="24"/>
        </w:rPr>
        <w:t xml:space="preserve">математики </w:t>
      </w:r>
      <w:r w:rsidRPr="00AE7E09">
        <w:rPr>
          <w:rFonts w:ascii="Times New Roman" w:hAnsi="Times New Roman" w:cs="Times New Roman"/>
          <w:b/>
          <w:bCs/>
          <w:i/>
          <w:color w:val="632423" w:themeColor="accent2" w:themeShade="80"/>
          <w:sz w:val="24"/>
          <w:szCs w:val="24"/>
        </w:rPr>
        <w:t>М</w:t>
      </w:r>
      <w:r w:rsidR="00153DAB" w:rsidRPr="00AE7E09">
        <w:rPr>
          <w:rFonts w:ascii="Times New Roman" w:hAnsi="Times New Roman" w:cs="Times New Roman"/>
          <w:b/>
          <w:bCs/>
          <w:i/>
          <w:color w:val="632423" w:themeColor="accent2" w:themeShade="80"/>
          <w:sz w:val="24"/>
          <w:szCs w:val="24"/>
        </w:rPr>
        <w:t>К</w:t>
      </w:r>
      <w:r w:rsidRPr="00AE7E09">
        <w:rPr>
          <w:rFonts w:ascii="Times New Roman" w:hAnsi="Times New Roman" w:cs="Times New Roman"/>
          <w:b/>
          <w:bCs/>
          <w:i/>
          <w:color w:val="632423" w:themeColor="accent2" w:themeShade="80"/>
          <w:sz w:val="24"/>
          <w:szCs w:val="24"/>
        </w:rPr>
        <w:t>ОУ «</w:t>
      </w:r>
      <w:proofErr w:type="spellStart"/>
      <w:r w:rsidR="00153DAB" w:rsidRPr="00AE7E09">
        <w:rPr>
          <w:rFonts w:ascii="Times New Roman" w:hAnsi="Times New Roman" w:cs="Times New Roman"/>
          <w:b/>
          <w:bCs/>
          <w:i/>
          <w:color w:val="632423" w:themeColor="accent2" w:themeShade="80"/>
          <w:sz w:val="24"/>
          <w:szCs w:val="24"/>
        </w:rPr>
        <w:t>Цухтамах</w:t>
      </w:r>
      <w:r w:rsidRPr="00AE7E09">
        <w:rPr>
          <w:rFonts w:ascii="Times New Roman" w:hAnsi="Times New Roman" w:cs="Times New Roman"/>
          <w:b/>
          <w:bCs/>
          <w:i/>
          <w:color w:val="632423" w:themeColor="accent2" w:themeShade="80"/>
          <w:sz w:val="24"/>
          <w:szCs w:val="24"/>
        </w:rPr>
        <w:t>инская</w:t>
      </w:r>
      <w:proofErr w:type="spellEnd"/>
      <w:r w:rsidRPr="00AE7E09">
        <w:rPr>
          <w:rFonts w:ascii="Times New Roman" w:hAnsi="Times New Roman" w:cs="Times New Roman"/>
          <w:b/>
          <w:bCs/>
          <w:i/>
          <w:color w:val="632423" w:themeColor="accent2" w:themeShade="80"/>
          <w:sz w:val="24"/>
          <w:szCs w:val="24"/>
        </w:rPr>
        <w:t xml:space="preserve"> СОШ».</w:t>
      </w:r>
    </w:p>
    <w:p w:rsidR="00153DAB" w:rsidRPr="00AE7E09" w:rsidRDefault="00153DAB" w:rsidP="0019371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632423" w:themeColor="accent2" w:themeShade="80"/>
          <w:sz w:val="24"/>
          <w:szCs w:val="24"/>
        </w:rPr>
      </w:pPr>
      <w:proofErr w:type="spellStart"/>
      <w:r w:rsidRPr="00AE7E09">
        <w:rPr>
          <w:rFonts w:ascii="Times New Roman" w:hAnsi="Times New Roman" w:cs="Times New Roman"/>
          <w:b/>
          <w:bCs/>
          <w:i/>
          <w:color w:val="632423" w:themeColor="accent2" w:themeShade="80"/>
          <w:sz w:val="24"/>
          <w:szCs w:val="24"/>
        </w:rPr>
        <w:t>Нугаева</w:t>
      </w:r>
      <w:proofErr w:type="spellEnd"/>
      <w:r w:rsidRPr="00AE7E09">
        <w:rPr>
          <w:rFonts w:ascii="Times New Roman" w:hAnsi="Times New Roman" w:cs="Times New Roman"/>
          <w:b/>
          <w:bCs/>
          <w:i/>
          <w:color w:val="632423" w:themeColor="accent2" w:themeShade="80"/>
          <w:sz w:val="24"/>
          <w:szCs w:val="24"/>
        </w:rPr>
        <w:t xml:space="preserve"> </w:t>
      </w:r>
      <w:proofErr w:type="spellStart"/>
      <w:r w:rsidRPr="00AE7E09">
        <w:rPr>
          <w:rFonts w:ascii="Times New Roman" w:hAnsi="Times New Roman" w:cs="Times New Roman"/>
          <w:b/>
          <w:bCs/>
          <w:i/>
          <w:color w:val="632423" w:themeColor="accent2" w:themeShade="80"/>
          <w:sz w:val="24"/>
          <w:szCs w:val="24"/>
        </w:rPr>
        <w:t>Хамис</w:t>
      </w:r>
      <w:proofErr w:type="spellEnd"/>
      <w:r w:rsidRPr="00AE7E09">
        <w:rPr>
          <w:rFonts w:ascii="Times New Roman" w:hAnsi="Times New Roman" w:cs="Times New Roman"/>
          <w:b/>
          <w:bCs/>
          <w:i/>
          <w:color w:val="632423" w:themeColor="accent2" w:themeShade="80"/>
          <w:sz w:val="24"/>
          <w:szCs w:val="24"/>
        </w:rPr>
        <w:t xml:space="preserve"> Магомедовна</w:t>
      </w:r>
      <w:r w:rsidR="0073792D" w:rsidRPr="00AE7E09">
        <w:rPr>
          <w:rFonts w:ascii="Times New Roman" w:hAnsi="Times New Roman" w:cs="Times New Roman"/>
          <w:b/>
          <w:bCs/>
          <w:i/>
          <w:color w:val="632423" w:themeColor="accent2" w:themeShade="80"/>
          <w:sz w:val="24"/>
          <w:szCs w:val="24"/>
        </w:rPr>
        <w:t>.</w:t>
      </w:r>
      <w:bookmarkStart w:id="0" w:name="_GoBack"/>
    </w:p>
    <w:p w:rsidR="00AE7E09" w:rsidRPr="00AE7E09" w:rsidRDefault="00AE7E09" w:rsidP="00AE7E09">
      <w:pPr>
        <w:pStyle w:val="a9"/>
        <w:shd w:val="clear" w:color="auto" w:fill="FFFFFF"/>
        <w:ind w:firstLine="360"/>
        <w:rPr>
          <w:color w:val="333333"/>
        </w:rPr>
      </w:pPr>
      <w:r w:rsidRPr="00AE7E09">
        <w:rPr>
          <w:b/>
          <w:bCs/>
          <w:color w:val="333333"/>
        </w:rPr>
        <w:t>Цель: </w:t>
      </w:r>
      <w:r w:rsidRPr="00AE7E09">
        <w:rPr>
          <w:color w:val="333333"/>
        </w:rPr>
        <w:t>отработать схему исследования функции, построения графика функции.</w:t>
      </w:r>
    </w:p>
    <w:p w:rsidR="00AE7E09" w:rsidRPr="00AE7E09" w:rsidRDefault="00AE7E09" w:rsidP="00AE7E09">
      <w:pPr>
        <w:pStyle w:val="a9"/>
        <w:shd w:val="clear" w:color="auto" w:fill="FFFFFF"/>
        <w:ind w:firstLine="360"/>
        <w:jc w:val="center"/>
        <w:rPr>
          <w:color w:val="333333"/>
        </w:rPr>
      </w:pPr>
      <w:bookmarkStart w:id="1" w:name="bookmark27"/>
      <w:r w:rsidRPr="00AE7E09">
        <w:rPr>
          <w:b/>
          <w:bCs/>
          <w:color w:val="000000"/>
        </w:rPr>
        <w:t>Ход уроков</w:t>
      </w:r>
      <w:bookmarkEnd w:id="1"/>
    </w:p>
    <w:p w:rsidR="00AE7E09" w:rsidRPr="00AE7E09" w:rsidRDefault="00AE7E09" w:rsidP="00AE7E09">
      <w:pPr>
        <w:pStyle w:val="a9"/>
        <w:shd w:val="clear" w:color="auto" w:fill="FFFFFF"/>
        <w:ind w:firstLine="360"/>
        <w:jc w:val="both"/>
        <w:rPr>
          <w:color w:val="333333"/>
        </w:rPr>
      </w:pPr>
      <w:r w:rsidRPr="00AE7E09">
        <w:rPr>
          <w:b/>
          <w:bCs/>
          <w:color w:val="333333"/>
        </w:rPr>
        <w:t>I. Сообщение темы и цели уроков</w:t>
      </w:r>
    </w:p>
    <w:p w:rsidR="00AE7E09" w:rsidRPr="00AE7E09" w:rsidRDefault="00AE7E09" w:rsidP="00AE7E09">
      <w:pPr>
        <w:pStyle w:val="a9"/>
        <w:shd w:val="clear" w:color="auto" w:fill="FFFFFF"/>
        <w:ind w:firstLine="360"/>
        <w:jc w:val="both"/>
        <w:rPr>
          <w:color w:val="333333"/>
        </w:rPr>
      </w:pPr>
      <w:r w:rsidRPr="00AE7E09">
        <w:rPr>
          <w:color w:val="333333"/>
        </w:rPr>
        <w:t> </w:t>
      </w:r>
    </w:p>
    <w:p w:rsidR="00AE7E09" w:rsidRPr="00AE7E09" w:rsidRDefault="00AE7E09" w:rsidP="00AE7E09">
      <w:pPr>
        <w:pStyle w:val="a9"/>
        <w:shd w:val="clear" w:color="auto" w:fill="FFFFFF"/>
        <w:ind w:firstLine="360"/>
        <w:jc w:val="both"/>
        <w:rPr>
          <w:color w:val="333333"/>
        </w:rPr>
      </w:pPr>
      <w:r w:rsidRPr="00AE7E09">
        <w:rPr>
          <w:b/>
          <w:bCs/>
          <w:color w:val="333333"/>
        </w:rPr>
        <w:t>II. Повторение и закрепление пройденного материала</w:t>
      </w:r>
    </w:p>
    <w:p w:rsidR="00AE7E09" w:rsidRPr="00AE7E09" w:rsidRDefault="00AE7E09" w:rsidP="00AE7E09">
      <w:pPr>
        <w:pStyle w:val="a9"/>
        <w:shd w:val="clear" w:color="auto" w:fill="FFFFFF"/>
        <w:ind w:firstLine="360"/>
        <w:jc w:val="both"/>
        <w:rPr>
          <w:color w:val="333333"/>
        </w:rPr>
      </w:pPr>
      <w:r w:rsidRPr="00AE7E09">
        <w:rPr>
          <w:color w:val="333333"/>
        </w:rPr>
        <w:t>1. Ответы на вопросы по домашнему заданию (разбор нерешенных задач).</w:t>
      </w:r>
    </w:p>
    <w:p w:rsidR="00AE7E09" w:rsidRPr="00AE7E09" w:rsidRDefault="00AE7E09" w:rsidP="00AE7E09">
      <w:pPr>
        <w:pStyle w:val="a9"/>
        <w:shd w:val="clear" w:color="auto" w:fill="FFFFFF"/>
        <w:ind w:firstLine="360"/>
        <w:jc w:val="both"/>
        <w:rPr>
          <w:color w:val="333333"/>
        </w:rPr>
      </w:pPr>
      <w:r w:rsidRPr="00AE7E09">
        <w:rPr>
          <w:color w:val="333333"/>
        </w:rPr>
        <w:t>2. Контроль усвоения материала (письменный опрос).</w:t>
      </w:r>
    </w:p>
    <w:p w:rsidR="00AE7E09" w:rsidRPr="00AE7E09" w:rsidRDefault="00AE7E09" w:rsidP="00AE7E09">
      <w:pPr>
        <w:pStyle w:val="a9"/>
        <w:shd w:val="clear" w:color="auto" w:fill="FFFFFF"/>
        <w:ind w:firstLine="360"/>
        <w:jc w:val="both"/>
        <w:rPr>
          <w:color w:val="333333"/>
        </w:rPr>
      </w:pPr>
      <w:r w:rsidRPr="00AE7E09">
        <w:rPr>
          <w:color w:val="333333"/>
        </w:rPr>
        <w:t>Вариант 1</w:t>
      </w:r>
    </w:p>
    <w:p w:rsidR="00AE7E09" w:rsidRPr="00AE7E09" w:rsidRDefault="00AE7E09" w:rsidP="00AE7E09">
      <w:pPr>
        <w:pStyle w:val="a9"/>
        <w:shd w:val="clear" w:color="auto" w:fill="FFFFFF"/>
        <w:ind w:firstLine="360"/>
        <w:jc w:val="both"/>
        <w:rPr>
          <w:color w:val="333333"/>
        </w:rPr>
      </w:pPr>
      <w:r w:rsidRPr="00AE7E09">
        <w:rPr>
          <w:color w:val="333333"/>
        </w:rPr>
        <w:t>1. Дайте определения возрастающей функции и минимума функции.</w:t>
      </w:r>
    </w:p>
    <w:p w:rsidR="00AE7E09" w:rsidRPr="00AE7E09" w:rsidRDefault="00AE7E09" w:rsidP="00AE7E09">
      <w:pPr>
        <w:pStyle w:val="a9"/>
        <w:shd w:val="clear" w:color="auto" w:fill="FFFFFF"/>
        <w:ind w:firstLine="360"/>
        <w:jc w:val="both"/>
        <w:rPr>
          <w:color w:val="333333"/>
        </w:rPr>
      </w:pPr>
      <w:r w:rsidRPr="00AE7E09">
        <w:rPr>
          <w:color w:val="333333"/>
        </w:rPr>
        <w:t>2. Найдите промежутки возрастания и убывания, точки экстремума и экстремумы функции </w:t>
      </w:r>
      <w:r w:rsidRPr="00AE7E09">
        <w:rPr>
          <w:color w:val="333333"/>
          <w:lang w:val="en-US"/>
        </w:rPr>
        <w:t>y</w:t>
      </w:r>
      <w:r w:rsidRPr="00AE7E09">
        <w:rPr>
          <w:color w:val="333333"/>
        </w:rPr>
        <w:t> = </w:t>
      </w:r>
      <w:r w:rsidRPr="00AE7E09">
        <w:rPr>
          <w:color w:val="333333"/>
          <w:lang w:val="en-US"/>
        </w:rPr>
        <w:t>x</w:t>
      </w:r>
      <w:r w:rsidRPr="00AE7E09">
        <w:rPr>
          <w:color w:val="333333"/>
        </w:rPr>
        <w:t>2 - 3|</w:t>
      </w:r>
      <w:r w:rsidRPr="00AE7E09">
        <w:rPr>
          <w:color w:val="333333"/>
          <w:lang w:val="en-US"/>
        </w:rPr>
        <w:t>x</w:t>
      </w:r>
      <w:r w:rsidRPr="00AE7E09">
        <w:rPr>
          <w:color w:val="333333"/>
        </w:rPr>
        <w:t>|, ее наименьшее и наибольшее значения на отрезке [-1; 4]. Постройте график функции.</w:t>
      </w:r>
    </w:p>
    <w:p w:rsidR="00AE7E09" w:rsidRPr="00AE7E09" w:rsidRDefault="00AE7E09" w:rsidP="00AE7E09">
      <w:pPr>
        <w:pStyle w:val="a9"/>
        <w:shd w:val="clear" w:color="auto" w:fill="FFFFFF"/>
        <w:ind w:firstLine="360"/>
        <w:jc w:val="both"/>
        <w:rPr>
          <w:color w:val="333333"/>
        </w:rPr>
      </w:pPr>
      <w:r w:rsidRPr="00AE7E09">
        <w:rPr>
          <w:color w:val="333333"/>
        </w:rPr>
        <w:t>Вариант 2</w:t>
      </w:r>
    </w:p>
    <w:p w:rsidR="00AE7E09" w:rsidRPr="00AE7E09" w:rsidRDefault="00AE7E09" w:rsidP="00AE7E09">
      <w:pPr>
        <w:pStyle w:val="a9"/>
        <w:shd w:val="clear" w:color="auto" w:fill="FFFFFF"/>
        <w:ind w:firstLine="360"/>
        <w:jc w:val="both"/>
        <w:rPr>
          <w:color w:val="333333"/>
        </w:rPr>
      </w:pPr>
      <w:r w:rsidRPr="00AE7E09">
        <w:rPr>
          <w:color w:val="333333"/>
        </w:rPr>
        <w:t>1. Дайте определения убывающей функции и максимума функции.</w:t>
      </w:r>
    </w:p>
    <w:p w:rsidR="00AE7E09" w:rsidRPr="00AE7E09" w:rsidRDefault="00AE7E09" w:rsidP="00AE7E09">
      <w:pPr>
        <w:pStyle w:val="a9"/>
        <w:shd w:val="clear" w:color="auto" w:fill="FFFFFF"/>
        <w:ind w:firstLine="360"/>
        <w:jc w:val="both"/>
        <w:rPr>
          <w:color w:val="333333"/>
        </w:rPr>
      </w:pPr>
      <w:r w:rsidRPr="00AE7E09">
        <w:rPr>
          <w:color w:val="333333"/>
        </w:rPr>
        <w:t>2. Найдите промежутки возрастания и убывания, точки экстремума и экстремумы функции </w:t>
      </w:r>
      <w:r w:rsidRPr="00AE7E09">
        <w:rPr>
          <w:color w:val="333333"/>
          <w:lang w:val="en-US"/>
        </w:rPr>
        <w:t>y</w:t>
      </w:r>
      <w:r w:rsidRPr="00AE7E09">
        <w:rPr>
          <w:color w:val="333333"/>
        </w:rPr>
        <w:t> = 2|х| - х</w:t>
      </w:r>
      <w:proofErr w:type="gramStart"/>
      <w:r w:rsidRPr="00AE7E09">
        <w:rPr>
          <w:color w:val="333333"/>
        </w:rPr>
        <w:t>2</w:t>
      </w:r>
      <w:proofErr w:type="gramEnd"/>
      <w:r w:rsidRPr="00AE7E09">
        <w:rPr>
          <w:color w:val="333333"/>
        </w:rPr>
        <w:t>, ее наименьшее и наибольшее значения на отрезке [-2; 3]. Постройте график функции.</w:t>
      </w:r>
    </w:p>
    <w:p w:rsidR="00AE7E09" w:rsidRPr="00AE7E09" w:rsidRDefault="00AE7E09" w:rsidP="00AE7E09">
      <w:pPr>
        <w:pStyle w:val="a9"/>
        <w:shd w:val="clear" w:color="auto" w:fill="FFFFFF"/>
        <w:ind w:firstLine="360"/>
        <w:jc w:val="both"/>
        <w:rPr>
          <w:color w:val="333333"/>
        </w:rPr>
      </w:pPr>
      <w:r w:rsidRPr="00AE7E09">
        <w:rPr>
          <w:color w:val="333333"/>
        </w:rPr>
        <w:t> </w:t>
      </w:r>
    </w:p>
    <w:p w:rsidR="00AE7E09" w:rsidRPr="00AE7E09" w:rsidRDefault="00AE7E09" w:rsidP="00AE7E09">
      <w:pPr>
        <w:pStyle w:val="a9"/>
        <w:shd w:val="clear" w:color="auto" w:fill="FFFFFF"/>
        <w:ind w:firstLine="360"/>
        <w:jc w:val="both"/>
        <w:rPr>
          <w:color w:val="333333"/>
        </w:rPr>
      </w:pPr>
      <w:r w:rsidRPr="00AE7E09">
        <w:rPr>
          <w:b/>
          <w:bCs/>
          <w:color w:val="333333"/>
        </w:rPr>
        <w:t>III. Изучение нового материала</w:t>
      </w:r>
    </w:p>
    <w:p w:rsidR="00AE7E09" w:rsidRPr="00AE7E09" w:rsidRDefault="00AE7E09" w:rsidP="00AE7E09">
      <w:pPr>
        <w:pStyle w:val="a9"/>
        <w:shd w:val="clear" w:color="auto" w:fill="FFFFFF"/>
        <w:ind w:firstLine="360"/>
        <w:jc w:val="both"/>
        <w:rPr>
          <w:color w:val="333333"/>
        </w:rPr>
      </w:pPr>
      <w:r w:rsidRPr="00AE7E09">
        <w:rPr>
          <w:color w:val="333333"/>
        </w:rPr>
        <w:t>Построение графиков функций</w:t>
      </w:r>
    </w:p>
    <w:p w:rsidR="00AE7E09" w:rsidRPr="00AE7E09" w:rsidRDefault="00AE7E09" w:rsidP="00AE7E09">
      <w:pPr>
        <w:pStyle w:val="a9"/>
        <w:shd w:val="clear" w:color="auto" w:fill="FFFFFF"/>
        <w:ind w:firstLine="360"/>
        <w:jc w:val="both"/>
        <w:rPr>
          <w:color w:val="333333"/>
        </w:rPr>
      </w:pPr>
      <w:r w:rsidRPr="00AE7E09">
        <w:rPr>
          <w:color w:val="333333"/>
        </w:rPr>
        <w:t>В младших классах, пожалуй, единственным методом построения графиков функций был способ построения «по точкам». В случае хорошо изученных функций (линейной, квадратичной, дробно-линейной, степенной и т. д.) такой способ дает хорошие результаты. В случае незнакомой функции при использовании этого способа можно просмотреть какие-то принципиальные особенности поведения функции. Например, в физике очень распространены резонансные явления. Суть их состоит в том, что при плавном изменении какой-то физической величины вдруг возникает очень резкое ее увеличение или уменьшение.</w:t>
      </w:r>
    </w:p>
    <w:p w:rsidR="00AE7E09" w:rsidRPr="00AE7E09" w:rsidRDefault="00AE7E09" w:rsidP="00AE7E09">
      <w:pPr>
        <w:pStyle w:val="a9"/>
        <w:shd w:val="clear" w:color="auto" w:fill="FFFFFF"/>
        <w:ind w:firstLine="360"/>
        <w:jc w:val="both"/>
        <w:rPr>
          <w:color w:val="333333"/>
        </w:rPr>
      </w:pPr>
      <w:r w:rsidRPr="00AE7E09">
        <w:rPr>
          <w:color w:val="333333"/>
        </w:rPr>
        <w:t>Таким образом, для грамотного и обоснованного построения графика функции предварительно необходимо эту функцию исследовать. На примере покажем, какие этапы необходимо пройти при исследовании функции и построении ее графика.</w:t>
      </w:r>
    </w:p>
    <w:p w:rsidR="00AE7E09" w:rsidRPr="00AE7E09" w:rsidRDefault="00AE7E09" w:rsidP="00AE7E09">
      <w:pPr>
        <w:pStyle w:val="a9"/>
        <w:shd w:val="clear" w:color="auto" w:fill="FFFFFF"/>
        <w:ind w:firstLine="360"/>
        <w:jc w:val="both"/>
        <w:rPr>
          <w:color w:val="333333"/>
        </w:rPr>
      </w:pPr>
      <w:r w:rsidRPr="00AE7E09">
        <w:rPr>
          <w:color w:val="333333"/>
        </w:rPr>
        <w:t>Пример 1</w:t>
      </w:r>
    </w:p>
    <w:p w:rsidR="00AE7E09" w:rsidRPr="00AE7E09" w:rsidRDefault="00AE7E09" w:rsidP="00AE7E09">
      <w:pPr>
        <w:pStyle w:val="a9"/>
        <w:shd w:val="clear" w:color="auto" w:fill="FFFFFF"/>
        <w:ind w:firstLine="360"/>
        <w:jc w:val="both"/>
        <w:rPr>
          <w:color w:val="333333"/>
        </w:rPr>
      </w:pPr>
      <w:r w:rsidRPr="00AE7E09">
        <w:rPr>
          <w:color w:val="333333"/>
        </w:rPr>
        <w:lastRenderedPageBreak/>
        <w:t>Исследуем функцию </w:t>
      </w:r>
      <w:r w:rsidRPr="00AE7E09">
        <w:rPr>
          <w:noProof/>
          <w:color w:val="333333"/>
        </w:rPr>
        <w:drawing>
          <wp:inline distT="0" distB="0" distL="0" distR="0">
            <wp:extent cx="723900" cy="342900"/>
            <wp:effectExtent l="19050" t="0" r="0" b="0"/>
            <wp:docPr id="275" name="Рисунок 6017" descr="http://compendium.su/mathematics/algebra10/algebra10.files/image1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17" descr="http://compendium.su/mathematics/algebra10/algebra10.files/image18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7E09">
        <w:rPr>
          <w:color w:val="333333"/>
        </w:rPr>
        <w:t> и построим ее график.</w:t>
      </w:r>
    </w:p>
    <w:p w:rsidR="00AE7E09" w:rsidRPr="00AE7E09" w:rsidRDefault="00AE7E09" w:rsidP="00AE7E09">
      <w:pPr>
        <w:pStyle w:val="a9"/>
        <w:shd w:val="clear" w:color="auto" w:fill="FFFFFF"/>
        <w:ind w:firstLine="360"/>
        <w:jc w:val="both"/>
        <w:rPr>
          <w:color w:val="333333"/>
        </w:rPr>
      </w:pPr>
      <w:r w:rsidRPr="00AE7E09">
        <w:rPr>
          <w:color w:val="333333"/>
        </w:rPr>
        <w:t>1. Найдем область определения функции. Так как знаменатель х</w:t>
      </w:r>
      <w:proofErr w:type="gramStart"/>
      <w:r w:rsidRPr="00AE7E09">
        <w:rPr>
          <w:color w:val="333333"/>
        </w:rPr>
        <w:t>2</w:t>
      </w:r>
      <w:proofErr w:type="gramEnd"/>
      <w:r w:rsidRPr="00AE7E09">
        <w:rPr>
          <w:color w:val="333333"/>
        </w:rPr>
        <w:t xml:space="preserve"> + 1 дроби не обращается в нуль, то </w:t>
      </w:r>
      <w:r w:rsidRPr="00AE7E09">
        <w:rPr>
          <w:color w:val="333333"/>
          <w:lang w:val="en-US"/>
        </w:rPr>
        <w:t>D</w:t>
      </w:r>
      <w:r w:rsidRPr="00AE7E09">
        <w:rPr>
          <w:color w:val="333333"/>
        </w:rPr>
        <w:t>(</w:t>
      </w:r>
      <w:r w:rsidRPr="00AE7E09">
        <w:rPr>
          <w:color w:val="333333"/>
          <w:lang w:val="en-US"/>
        </w:rPr>
        <w:t>y</w:t>
      </w:r>
      <w:r w:rsidRPr="00AE7E09">
        <w:rPr>
          <w:color w:val="333333"/>
        </w:rPr>
        <w:t>) - вся числовая прямая.</w:t>
      </w:r>
    </w:p>
    <w:p w:rsidR="00AE7E09" w:rsidRPr="00AE7E09" w:rsidRDefault="00AE7E09" w:rsidP="00AE7E09">
      <w:pPr>
        <w:pStyle w:val="a9"/>
        <w:shd w:val="clear" w:color="auto" w:fill="FFFFFF"/>
        <w:ind w:firstLine="360"/>
        <w:jc w:val="both"/>
        <w:rPr>
          <w:color w:val="333333"/>
        </w:rPr>
      </w:pPr>
      <w:r w:rsidRPr="00AE7E09">
        <w:rPr>
          <w:color w:val="333333"/>
        </w:rPr>
        <w:t>2. Определим особенности функции. Очевидно, что данная функция четная. Действительно, </w:t>
      </w:r>
      <w:r w:rsidRPr="00AE7E09">
        <w:rPr>
          <w:noProof/>
          <w:color w:val="333333"/>
        </w:rPr>
        <w:drawing>
          <wp:inline distT="0" distB="0" distL="0" distR="0">
            <wp:extent cx="2235200" cy="419100"/>
            <wp:effectExtent l="19050" t="0" r="0" b="0"/>
            <wp:docPr id="276" name="Рисунок 6020" descr="http://compendium.su/mathematics/algebra10/algebra10.files/image1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20" descr="http://compendium.su/mathematics/algebra10/algebra10.files/image18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7E09">
        <w:rPr>
          <w:color w:val="333333"/>
        </w:rPr>
        <w:t xml:space="preserve"> Поэтому исследуем и построим график функции при </w:t>
      </w:r>
      <w:proofErr w:type="spellStart"/>
      <w:r w:rsidRPr="00AE7E09">
        <w:rPr>
          <w:color w:val="333333"/>
        </w:rPr>
        <w:t>х</w:t>
      </w:r>
      <w:proofErr w:type="spellEnd"/>
      <w:r w:rsidRPr="00AE7E09">
        <w:rPr>
          <w:color w:val="333333"/>
        </w:rPr>
        <w:t xml:space="preserve"> ≥ 0. Затем эту часть графика отразим влево относительно оси ординат.</w:t>
      </w:r>
    </w:p>
    <w:p w:rsidR="00AE7E09" w:rsidRPr="00AE7E09" w:rsidRDefault="00AE7E09" w:rsidP="00AE7E09">
      <w:pPr>
        <w:pStyle w:val="a9"/>
        <w:shd w:val="clear" w:color="auto" w:fill="FFFFFF"/>
        <w:ind w:firstLine="360"/>
        <w:jc w:val="both"/>
        <w:rPr>
          <w:color w:val="333333"/>
        </w:rPr>
      </w:pPr>
      <w:r w:rsidRPr="00AE7E09">
        <w:rPr>
          <w:color w:val="333333"/>
        </w:rPr>
        <w:t xml:space="preserve">3. Найдем точки пересечения графика функции с осями координат. Чтобы найти точку пересечения с осью ординат, положим </w:t>
      </w:r>
      <w:proofErr w:type="spellStart"/>
      <w:r w:rsidRPr="00AE7E09">
        <w:rPr>
          <w:color w:val="333333"/>
        </w:rPr>
        <w:t>х</w:t>
      </w:r>
      <w:proofErr w:type="spellEnd"/>
      <w:r w:rsidRPr="00AE7E09">
        <w:rPr>
          <w:color w:val="333333"/>
        </w:rPr>
        <w:t xml:space="preserve"> = 0 и получим у = -1. Точка пересечения с осью ординат (0; -1). Чтобы найти точку пересечения с осью абсцисс, положим у = 0 и получим уравнение </w:t>
      </w:r>
      <w:r w:rsidRPr="00AE7E09">
        <w:rPr>
          <w:noProof/>
          <w:color w:val="333333"/>
        </w:rPr>
        <w:drawing>
          <wp:inline distT="0" distB="0" distL="0" distR="0">
            <wp:extent cx="711200" cy="330200"/>
            <wp:effectExtent l="19050" t="0" r="0" b="0"/>
            <wp:docPr id="277" name="Рисунок 6023" descr="http://compendium.su/mathematics/algebra10/algebra10.files/image1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23" descr="http://compendium.su/mathematics/algebra10/algebra10.files/image18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33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7E09">
        <w:rPr>
          <w:color w:val="333333"/>
        </w:rPr>
        <w:t> или 0 = </w:t>
      </w:r>
      <w:r w:rsidRPr="00AE7E09">
        <w:rPr>
          <w:color w:val="333333"/>
          <w:lang w:val="en-US"/>
        </w:rPr>
        <w:t>x</w:t>
      </w:r>
      <w:r w:rsidRPr="00AE7E09">
        <w:rPr>
          <w:color w:val="333333"/>
        </w:rPr>
        <w:t xml:space="preserve">2 - 1, откуда </w:t>
      </w:r>
      <w:proofErr w:type="spellStart"/>
      <w:r w:rsidRPr="00AE7E09">
        <w:rPr>
          <w:color w:val="333333"/>
        </w:rPr>
        <w:t>х</w:t>
      </w:r>
      <w:proofErr w:type="spellEnd"/>
      <w:r w:rsidRPr="00AE7E09">
        <w:rPr>
          <w:color w:val="333333"/>
        </w:rPr>
        <w:t xml:space="preserve"> = 1. Точка пересечения с осью абсцисс (1; 0).</w:t>
      </w:r>
    </w:p>
    <w:p w:rsidR="00AE7E09" w:rsidRPr="00AE7E09" w:rsidRDefault="00AE7E09" w:rsidP="00AE7E09">
      <w:pPr>
        <w:pStyle w:val="a9"/>
        <w:shd w:val="clear" w:color="auto" w:fill="FFFFFF"/>
        <w:ind w:firstLine="360"/>
        <w:jc w:val="both"/>
        <w:rPr>
          <w:color w:val="333333"/>
        </w:rPr>
      </w:pPr>
      <w:r w:rsidRPr="00AE7E09">
        <w:rPr>
          <w:color w:val="333333"/>
        </w:rPr>
        <w:t xml:space="preserve">4. Выясним промежутки </w:t>
      </w:r>
      <w:proofErr w:type="spellStart"/>
      <w:r w:rsidRPr="00AE7E09">
        <w:rPr>
          <w:color w:val="333333"/>
        </w:rPr>
        <w:t>знакопостоянства</w:t>
      </w:r>
      <w:proofErr w:type="spellEnd"/>
      <w:r w:rsidRPr="00AE7E09">
        <w:rPr>
          <w:color w:val="333333"/>
        </w:rPr>
        <w:t xml:space="preserve"> функции, т. е. на каких промежутках функция принимает положительные значения, а на каких - отрицательные. Для нахождения промежутка отрицательности функции решим неравенство </w:t>
      </w:r>
      <w:r w:rsidRPr="00AE7E09">
        <w:rPr>
          <w:noProof/>
          <w:color w:val="333333"/>
        </w:rPr>
        <w:drawing>
          <wp:inline distT="0" distB="0" distL="0" distR="0">
            <wp:extent cx="711200" cy="444500"/>
            <wp:effectExtent l="19050" t="0" r="0" b="0"/>
            <wp:docPr id="278" name="Рисунок 6026" descr="http://compendium.su/mathematics/algebra10/algebra10.files/image1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26" descr="http://compendium.su/mathematics/algebra10/algebra10.files/image187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44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7E09">
        <w:rPr>
          <w:color w:val="333333"/>
        </w:rPr>
        <w:t> или </w:t>
      </w:r>
      <w:r w:rsidRPr="00AE7E09">
        <w:rPr>
          <w:color w:val="333333"/>
          <w:lang w:val="en-US"/>
        </w:rPr>
        <w:t>x</w:t>
      </w:r>
      <w:r w:rsidRPr="00AE7E09">
        <w:rPr>
          <w:color w:val="333333"/>
        </w:rPr>
        <w:t xml:space="preserve">2 - 1 &lt; 0, откуда 0 ≤ </w:t>
      </w:r>
      <w:proofErr w:type="spellStart"/>
      <w:r w:rsidRPr="00AE7E09">
        <w:rPr>
          <w:color w:val="333333"/>
        </w:rPr>
        <w:t>х</w:t>
      </w:r>
      <w:proofErr w:type="spellEnd"/>
      <w:r w:rsidRPr="00AE7E09">
        <w:rPr>
          <w:color w:val="333333"/>
        </w:rPr>
        <w:t xml:space="preserve"> &lt; 1. Для нахождения промежутка положительности функции решим неравенство </w:t>
      </w:r>
      <w:r w:rsidRPr="00AE7E09">
        <w:rPr>
          <w:noProof/>
          <w:color w:val="333333"/>
        </w:rPr>
        <w:drawing>
          <wp:inline distT="0" distB="0" distL="0" distR="0">
            <wp:extent cx="673100" cy="431800"/>
            <wp:effectExtent l="19050" t="0" r="0" b="0"/>
            <wp:docPr id="279" name="Рисунок 6029" descr="http://compendium.su/mathematics/algebra10/algebra10.files/image1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29" descr="http://compendium.su/mathematics/algebra10/algebra10.files/image188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7E09">
        <w:rPr>
          <w:color w:val="333333"/>
        </w:rPr>
        <w:t> или х</w:t>
      </w:r>
      <w:proofErr w:type="gramStart"/>
      <w:r w:rsidRPr="00AE7E09">
        <w:rPr>
          <w:color w:val="333333"/>
        </w:rPr>
        <w:t>2</w:t>
      </w:r>
      <w:proofErr w:type="gramEnd"/>
      <w:r w:rsidRPr="00AE7E09">
        <w:rPr>
          <w:color w:val="333333"/>
        </w:rPr>
        <w:t xml:space="preserve"> - 1 &gt; 0, откуда </w:t>
      </w:r>
      <w:proofErr w:type="spellStart"/>
      <w:r w:rsidRPr="00AE7E09">
        <w:rPr>
          <w:color w:val="333333"/>
        </w:rPr>
        <w:t>х</w:t>
      </w:r>
      <w:proofErr w:type="spellEnd"/>
      <w:r w:rsidRPr="00AE7E09">
        <w:rPr>
          <w:color w:val="333333"/>
        </w:rPr>
        <w:t xml:space="preserve"> &gt; 1.</w:t>
      </w:r>
    </w:p>
    <w:p w:rsidR="00AE7E09" w:rsidRPr="00AE7E09" w:rsidRDefault="00AE7E09" w:rsidP="00AE7E09">
      <w:pPr>
        <w:pStyle w:val="a9"/>
        <w:shd w:val="clear" w:color="auto" w:fill="FFFFFF"/>
        <w:ind w:firstLine="360"/>
        <w:jc w:val="both"/>
        <w:rPr>
          <w:color w:val="333333"/>
        </w:rPr>
      </w:pPr>
      <w:r w:rsidRPr="00AE7E09">
        <w:rPr>
          <w:color w:val="333333"/>
        </w:rPr>
        <w:t>5. Определим монотонность функции. Пусть х</w:t>
      </w:r>
      <w:proofErr w:type="gramStart"/>
      <w:r w:rsidRPr="00AE7E09">
        <w:rPr>
          <w:color w:val="333333"/>
        </w:rPr>
        <w:t>2</w:t>
      </w:r>
      <w:proofErr w:type="gramEnd"/>
      <w:r w:rsidRPr="00AE7E09">
        <w:rPr>
          <w:color w:val="333333"/>
        </w:rPr>
        <w:t xml:space="preserve"> и х1 - две точки из промежутка [0; ∞), причем х2 &gt; </w:t>
      </w:r>
      <w:r w:rsidRPr="00AE7E09">
        <w:rPr>
          <w:color w:val="333333"/>
          <w:lang w:val="en-US"/>
        </w:rPr>
        <w:t>x</w:t>
      </w:r>
      <w:r w:rsidRPr="00AE7E09">
        <w:rPr>
          <w:color w:val="333333"/>
        </w:rPr>
        <w:t>1. Запишем функцию в виде</w:t>
      </w:r>
      <w:proofErr w:type="gramStart"/>
      <w:r w:rsidRPr="00AE7E09">
        <w:rPr>
          <w:color w:val="333333"/>
        </w:rPr>
        <w:t> </w:t>
      </w:r>
      <w:r w:rsidRPr="00AE7E09">
        <w:rPr>
          <w:noProof/>
          <w:color w:val="333333"/>
        </w:rPr>
        <w:drawing>
          <wp:inline distT="0" distB="0" distL="0" distR="0">
            <wp:extent cx="2489200" cy="419100"/>
            <wp:effectExtent l="19050" t="0" r="6350" b="0"/>
            <wp:docPr id="280" name="Рисунок 6032" descr="http://compendium.su/mathematics/algebra10/algebra10.files/image1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32" descr="http://compendium.su/mathematics/algebra10/algebra10.files/image189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7E09">
        <w:rPr>
          <w:color w:val="333333"/>
        </w:rPr>
        <w:t> Н</w:t>
      </w:r>
      <w:proofErr w:type="gramEnd"/>
      <w:r w:rsidRPr="00AE7E09">
        <w:rPr>
          <w:color w:val="333333"/>
        </w:rPr>
        <w:t>айдем разность </w:t>
      </w:r>
      <w:r w:rsidRPr="00AE7E09">
        <w:rPr>
          <w:noProof/>
          <w:color w:val="333333"/>
        </w:rPr>
        <w:drawing>
          <wp:inline distT="0" distB="0" distL="0" distR="0">
            <wp:extent cx="965200" cy="419100"/>
            <wp:effectExtent l="19050" t="0" r="6350" b="0"/>
            <wp:docPr id="281" name="Рисунок 6035" descr="http://compendium.su/mathematics/algebra10/algebra10.files/image1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35" descr="http://compendium.su/mathematics/algebra10/algebra10.files/image190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7E09">
        <w:rPr>
          <w:noProof/>
          <w:color w:val="333333"/>
        </w:rPr>
        <w:drawing>
          <wp:inline distT="0" distB="0" distL="0" distR="0">
            <wp:extent cx="4241800" cy="444500"/>
            <wp:effectExtent l="19050" t="0" r="6350" b="0"/>
            <wp:docPr id="282" name="Рисунок 6038" descr="http://compendium.su/mathematics/algebra10/algebra10.files/image1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38" descr="http://compendium.su/mathematics/algebra10/algebra10.files/image191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0" cy="44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7E09">
        <w:rPr>
          <w:color w:val="333333"/>
        </w:rPr>
        <w:t> В этой дроби знаменатель всегда положительный. В числителе множитель </w:t>
      </w:r>
      <w:r w:rsidRPr="00AE7E09">
        <w:rPr>
          <w:color w:val="333333"/>
          <w:lang w:val="en-US"/>
        </w:rPr>
        <w:t>x</w:t>
      </w:r>
      <w:r w:rsidRPr="00AE7E09">
        <w:rPr>
          <w:color w:val="333333"/>
        </w:rPr>
        <w:t>2 – </w:t>
      </w:r>
      <w:r w:rsidRPr="00AE7E09">
        <w:rPr>
          <w:color w:val="333333"/>
          <w:lang w:val="en-US"/>
        </w:rPr>
        <w:t>x</w:t>
      </w:r>
      <w:r w:rsidRPr="00AE7E09">
        <w:rPr>
          <w:color w:val="333333"/>
        </w:rPr>
        <w:t>1 &gt; 0 (так как </w:t>
      </w:r>
      <w:r w:rsidRPr="00AE7E09">
        <w:rPr>
          <w:color w:val="333333"/>
          <w:lang w:val="en-US"/>
        </w:rPr>
        <w:t>x</w:t>
      </w:r>
      <w:r w:rsidRPr="00AE7E09">
        <w:rPr>
          <w:color w:val="333333"/>
        </w:rPr>
        <w:t>2 &gt; </w:t>
      </w:r>
      <w:r w:rsidRPr="00AE7E09">
        <w:rPr>
          <w:color w:val="333333"/>
          <w:lang w:val="en-US"/>
        </w:rPr>
        <w:t>x</w:t>
      </w:r>
      <w:r w:rsidRPr="00AE7E09">
        <w:rPr>
          <w:color w:val="333333"/>
        </w:rPr>
        <w:t>1),</w:t>
      </w:r>
      <w:r w:rsidRPr="00AE7E09">
        <w:rPr>
          <w:color w:val="333333"/>
          <w:lang w:val="en-US"/>
        </w:rPr>
        <w:t>x</w:t>
      </w:r>
      <w:r w:rsidRPr="00AE7E09">
        <w:rPr>
          <w:color w:val="333333"/>
        </w:rPr>
        <w:t>2 + </w:t>
      </w:r>
      <w:r w:rsidRPr="00AE7E09">
        <w:rPr>
          <w:color w:val="333333"/>
          <w:lang w:val="en-US"/>
        </w:rPr>
        <w:t>x</w:t>
      </w:r>
      <w:r w:rsidRPr="00AE7E09">
        <w:rPr>
          <w:color w:val="333333"/>
        </w:rPr>
        <w:t>1 &gt; 0 (так как </w:t>
      </w:r>
      <w:r w:rsidRPr="00AE7E09">
        <w:rPr>
          <w:color w:val="333333"/>
          <w:lang w:val="en-US"/>
        </w:rPr>
        <w:t>x</w:t>
      </w:r>
      <w:r w:rsidRPr="00AE7E09">
        <w:rPr>
          <w:color w:val="333333"/>
        </w:rPr>
        <w:t xml:space="preserve">1,2 &gt; 0). Потому числитель дроби также положительный. Следовательно, дробь положительна, так как </w:t>
      </w:r>
      <w:proofErr w:type="gramStart"/>
      <w:r w:rsidRPr="00AE7E09">
        <w:rPr>
          <w:color w:val="333333"/>
        </w:rPr>
        <w:t>у(</w:t>
      </w:r>
      <w:proofErr w:type="gramEnd"/>
      <w:r w:rsidRPr="00AE7E09">
        <w:rPr>
          <w:color w:val="333333"/>
        </w:rPr>
        <w:t>х2) - </w:t>
      </w:r>
      <w:r w:rsidRPr="00AE7E09">
        <w:rPr>
          <w:color w:val="333333"/>
          <w:lang w:val="en-US"/>
        </w:rPr>
        <w:t>y</w:t>
      </w:r>
      <w:r w:rsidRPr="00AE7E09">
        <w:rPr>
          <w:color w:val="333333"/>
        </w:rPr>
        <w:t>(</w:t>
      </w:r>
      <w:r w:rsidRPr="00AE7E09">
        <w:rPr>
          <w:color w:val="333333"/>
          <w:lang w:val="en-US"/>
        </w:rPr>
        <w:t>x</w:t>
      </w:r>
      <w:r w:rsidRPr="00AE7E09">
        <w:rPr>
          <w:color w:val="333333"/>
        </w:rPr>
        <w:t>1) &gt; 0 или </w:t>
      </w:r>
      <w:r w:rsidRPr="00AE7E09">
        <w:rPr>
          <w:color w:val="333333"/>
          <w:lang w:val="en-US"/>
        </w:rPr>
        <w:t>y</w:t>
      </w:r>
      <w:r w:rsidRPr="00AE7E09">
        <w:rPr>
          <w:color w:val="333333"/>
        </w:rPr>
        <w:t>(</w:t>
      </w:r>
      <w:r w:rsidRPr="00AE7E09">
        <w:rPr>
          <w:color w:val="333333"/>
          <w:lang w:val="en-US"/>
        </w:rPr>
        <w:t>x</w:t>
      </w:r>
      <w:r w:rsidRPr="00AE7E09">
        <w:rPr>
          <w:color w:val="333333"/>
        </w:rPr>
        <w:t>2) &gt; </w:t>
      </w:r>
      <w:r w:rsidRPr="00AE7E09">
        <w:rPr>
          <w:color w:val="333333"/>
          <w:lang w:val="en-US"/>
        </w:rPr>
        <w:t>y</w:t>
      </w:r>
      <w:r w:rsidRPr="00AE7E09">
        <w:rPr>
          <w:color w:val="333333"/>
        </w:rPr>
        <w:t>(</w:t>
      </w:r>
      <w:r w:rsidRPr="00AE7E09">
        <w:rPr>
          <w:color w:val="333333"/>
          <w:lang w:val="en-US"/>
        </w:rPr>
        <w:t>x</w:t>
      </w:r>
      <w:r w:rsidRPr="00AE7E09">
        <w:rPr>
          <w:color w:val="333333"/>
        </w:rPr>
        <w:t xml:space="preserve">1). Поэтому функция </w:t>
      </w:r>
      <w:proofErr w:type="gramStart"/>
      <w:r w:rsidRPr="00AE7E09">
        <w:rPr>
          <w:color w:val="333333"/>
        </w:rPr>
        <w:t>у(</w:t>
      </w:r>
      <w:proofErr w:type="spellStart"/>
      <w:proofErr w:type="gramEnd"/>
      <w:r w:rsidRPr="00AE7E09">
        <w:rPr>
          <w:color w:val="333333"/>
        </w:rPr>
        <w:t>х</w:t>
      </w:r>
      <w:proofErr w:type="spellEnd"/>
      <w:r w:rsidRPr="00AE7E09">
        <w:rPr>
          <w:color w:val="333333"/>
        </w:rPr>
        <w:t>) возрастает на промежутке [0; ∞). Учитывая четность функции </w:t>
      </w:r>
      <w:r w:rsidRPr="00AE7E09">
        <w:rPr>
          <w:color w:val="333333"/>
          <w:lang w:val="en-US"/>
        </w:rPr>
        <w:t>y</w:t>
      </w:r>
      <w:r w:rsidRPr="00AE7E09">
        <w:rPr>
          <w:color w:val="333333"/>
        </w:rPr>
        <w:t>(</w:t>
      </w:r>
      <w:r w:rsidRPr="00AE7E09">
        <w:rPr>
          <w:color w:val="333333"/>
          <w:lang w:val="en-US"/>
        </w:rPr>
        <w:t>x</w:t>
      </w:r>
      <w:r w:rsidRPr="00AE7E09">
        <w:rPr>
          <w:color w:val="333333"/>
        </w:rPr>
        <w:t>), на промежутке (-∞; 0] она убывает.</w:t>
      </w:r>
    </w:p>
    <w:p w:rsidR="00AE7E09" w:rsidRPr="00AE7E09" w:rsidRDefault="00AE7E09" w:rsidP="00AE7E09">
      <w:pPr>
        <w:pStyle w:val="a9"/>
        <w:shd w:val="clear" w:color="auto" w:fill="FFFFFF"/>
        <w:ind w:firstLine="360"/>
        <w:jc w:val="both"/>
        <w:rPr>
          <w:color w:val="333333"/>
        </w:rPr>
      </w:pPr>
      <w:r w:rsidRPr="00AE7E09">
        <w:rPr>
          <w:color w:val="333333"/>
        </w:rPr>
        <w:t xml:space="preserve">6. Найдем экстремумы функции. Так как только в точке </w:t>
      </w:r>
      <w:proofErr w:type="spellStart"/>
      <w:r w:rsidRPr="00AE7E09">
        <w:rPr>
          <w:color w:val="333333"/>
        </w:rPr>
        <w:t>х</w:t>
      </w:r>
      <w:proofErr w:type="spellEnd"/>
      <w:r w:rsidRPr="00AE7E09">
        <w:rPr>
          <w:color w:val="333333"/>
        </w:rPr>
        <w:t xml:space="preserve"> = 0 убывание функции сменяется возрастанием, то точка минимума </w:t>
      </w:r>
      <w:proofErr w:type="spellStart"/>
      <w:r w:rsidRPr="00AE7E09">
        <w:rPr>
          <w:color w:val="333333"/>
          <w:lang w:val="en-US"/>
        </w:rPr>
        <w:t>xmin</w:t>
      </w:r>
      <w:proofErr w:type="spellEnd"/>
      <w:r w:rsidRPr="00AE7E09">
        <w:rPr>
          <w:color w:val="333333"/>
        </w:rPr>
        <w:t> = 0 и минимум функции </w:t>
      </w:r>
      <w:proofErr w:type="spellStart"/>
      <w:r w:rsidRPr="00AE7E09">
        <w:rPr>
          <w:color w:val="333333"/>
          <w:lang w:val="en-US"/>
        </w:rPr>
        <w:t>ymin</w:t>
      </w:r>
      <w:proofErr w:type="spellEnd"/>
      <w:r w:rsidRPr="00AE7E09">
        <w:rPr>
          <w:color w:val="333333"/>
        </w:rPr>
        <w:t> = -1.</w:t>
      </w:r>
    </w:p>
    <w:p w:rsidR="00AE7E09" w:rsidRPr="00AE7E09" w:rsidRDefault="00AE7E09" w:rsidP="00AE7E09">
      <w:pPr>
        <w:pStyle w:val="a9"/>
        <w:shd w:val="clear" w:color="auto" w:fill="FFFFFF"/>
        <w:ind w:firstLine="360"/>
        <w:jc w:val="both"/>
        <w:rPr>
          <w:color w:val="333333"/>
        </w:rPr>
      </w:pPr>
      <w:r w:rsidRPr="00AE7E09">
        <w:rPr>
          <w:color w:val="333333"/>
        </w:rPr>
        <w:t>7. Выясним поведение функции при больших значениях х. Данная функция имеет вид: </w:t>
      </w:r>
      <w:r w:rsidRPr="00AE7E09">
        <w:rPr>
          <w:noProof/>
          <w:color w:val="333333"/>
        </w:rPr>
        <w:drawing>
          <wp:inline distT="0" distB="0" distL="0" distR="0">
            <wp:extent cx="952500" cy="393700"/>
            <wp:effectExtent l="19050" t="0" r="0" b="0"/>
            <wp:docPr id="283" name="Рисунок 6041" descr="http://compendium.su/mathematics/algebra10/algebra10.files/image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41" descr="http://compendium.su/mathematics/algebra10/algebra10.files/image192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7E09">
        <w:rPr>
          <w:color w:val="333333"/>
        </w:rPr>
        <w:t xml:space="preserve"> При неограниченном возрастании </w:t>
      </w:r>
      <w:proofErr w:type="spellStart"/>
      <w:r w:rsidRPr="00AE7E09">
        <w:rPr>
          <w:color w:val="333333"/>
        </w:rPr>
        <w:t>х</w:t>
      </w:r>
      <w:proofErr w:type="spellEnd"/>
      <w:r w:rsidRPr="00AE7E09">
        <w:rPr>
          <w:color w:val="333333"/>
        </w:rPr>
        <w:t xml:space="preserve"> знаменатель дроби х</w:t>
      </w:r>
      <w:proofErr w:type="gramStart"/>
      <w:r w:rsidRPr="00AE7E09">
        <w:rPr>
          <w:color w:val="333333"/>
        </w:rPr>
        <w:t>2</w:t>
      </w:r>
      <w:proofErr w:type="gramEnd"/>
      <w:r w:rsidRPr="00AE7E09">
        <w:rPr>
          <w:color w:val="333333"/>
        </w:rPr>
        <w:t xml:space="preserve"> + 1 также неограниченно возрастает. Поэтому значения дроби </w:t>
      </w:r>
      <w:r w:rsidRPr="00AE7E09">
        <w:rPr>
          <w:noProof/>
          <w:color w:val="333333"/>
        </w:rPr>
        <w:drawing>
          <wp:inline distT="0" distB="0" distL="0" distR="0">
            <wp:extent cx="482600" cy="393700"/>
            <wp:effectExtent l="19050" t="0" r="0" b="0"/>
            <wp:docPr id="284" name="Рисунок 6044" descr="http://compendium.su/mathematics/algebra10/algebra10.files/image1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44" descr="http://compendium.su/mathematics/algebra10/algebra10.files/image193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7E09">
        <w:rPr>
          <w:color w:val="333333"/>
        </w:rPr>
        <w:t xml:space="preserve"> приближаются к нулю, оставаясь положительными. Следовательно, значения функции </w:t>
      </w:r>
      <w:proofErr w:type="gramStart"/>
      <w:r w:rsidRPr="00AE7E09">
        <w:rPr>
          <w:color w:val="333333"/>
        </w:rPr>
        <w:t>у(</w:t>
      </w:r>
      <w:proofErr w:type="spellStart"/>
      <w:proofErr w:type="gramEnd"/>
      <w:r w:rsidRPr="00AE7E09">
        <w:rPr>
          <w:color w:val="333333"/>
        </w:rPr>
        <w:t>х</w:t>
      </w:r>
      <w:proofErr w:type="spellEnd"/>
      <w:r w:rsidRPr="00AE7E09">
        <w:rPr>
          <w:color w:val="333333"/>
        </w:rPr>
        <w:t xml:space="preserve">) неограниченно приближаются к 1, оставаясь меньше 1. Поэтому </w:t>
      </w:r>
      <w:proofErr w:type="gramStart"/>
      <w:r w:rsidRPr="00AE7E09">
        <w:rPr>
          <w:color w:val="333333"/>
        </w:rPr>
        <w:t>прямая</w:t>
      </w:r>
      <w:proofErr w:type="gramEnd"/>
      <w:r w:rsidRPr="00AE7E09">
        <w:rPr>
          <w:color w:val="333333"/>
        </w:rPr>
        <w:t xml:space="preserve"> у = 1 является горизонтальной асимптотой функции </w:t>
      </w:r>
      <w:r w:rsidRPr="00AE7E09">
        <w:rPr>
          <w:color w:val="333333"/>
          <w:lang w:val="en-US"/>
        </w:rPr>
        <w:t>y</w:t>
      </w:r>
      <w:r w:rsidRPr="00AE7E09">
        <w:rPr>
          <w:color w:val="333333"/>
        </w:rPr>
        <w:t>(</w:t>
      </w:r>
      <w:r w:rsidRPr="00AE7E09">
        <w:rPr>
          <w:color w:val="333333"/>
          <w:lang w:val="en-US"/>
        </w:rPr>
        <w:t>x</w:t>
      </w:r>
      <w:r w:rsidRPr="00AE7E09">
        <w:rPr>
          <w:color w:val="333333"/>
        </w:rPr>
        <w:t>).</w:t>
      </w:r>
    </w:p>
    <w:p w:rsidR="00AE7E09" w:rsidRPr="00AE7E09" w:rsidRDefault="00AE7E09" w:rsidP="00AE7E09">
      <w:pPr>
        <w:pStyle w:val="a9"/>
        <w:shd w:val="clear" w:color="auto" w:fill="FFFFFF"/>
        <w:ind w:firstLine="360"/>
        <w:jc w:val="both"/>
        <w:rPr>
          <w:color w:val="333333"/>
        </w:rPr>
      </w:pPr>
      <w:r w:rsidRPr="00AE7E09">
        <w:rPr>
          <w:color w:val="333333"/>
        </w:rPr>
        <w:t>8. Наименьшее значение функции </w:t>
      </w:r>
      <w:proofErr w:type="gramStart"/>
      <w:r w:rsidRPr="00AE7E09">
        <w:rPr>
          <w:color w:val="333333"/>
          <w:lang w:val="en-US"/>
        </w:rPr>
        <w:t>y</w:t>
      </w:r>
      <w:proofErr w:type="spellStart"/>
      <w:proofErr w:type="gramEnd"/>
      <w:r w:rsidRPr="00AE7E09">
        <w:rPr>
          <w:color w:val="333333"/>
        </w:rPr>
        <w:t>наим</w:t>
      </w:r>
      <w:proofErr w:type="spellEnd"/>
      <w:r w:rsidRPr="00AE7E09">
        <w:rPr>
          <w:color w:val="333333"/>
        </w:rPr>
        <w:t xml:space="preserve"> = -1 достигается при </w:t>
      </w:r>
      <w:proofErr w:type="spellStart"/>
      <w:r w:rsidRPr="00AE7E09">
        <w:rPr>
          <w:color w:val="333333"/>
        </w:rPr>
        <w:t>х</w:t>
      </w:r>
      <w:proofErr w:type="spellEnd"/>
      <w:r w:rsidRPr="00AE7E09">
        <w:rPr>
          <w:color w:val="333333"/>
        </w:rPr>
        <w:t xml:space="preserve"> = 0, наибольшего значения нет.</w:t>
      </w:r>
    </w:p>
    <w:p w:rsidR="00AE7E09" w:rsidRPr="00AE7E09" w:rsidRDefault="00AE7E09" w:rsidP="00AE7E09">
      <w:pPr>
        <w:pStyle w:val="a9"/>
        <w:shd w:val="clear" w:color="auto" w:fill="FFFFFF"/>
        <w:ind w:firstLine="360"/>
        <w:jc w:val="both"/>
        <w:rPr>
          <w:color w:val="333333"/>
        </w:rPr>
      </w:pPr>
      <w:r w:rsidRPr="00AE7E09">
        <w:rPr>
          <w:color w:val="333333"/>
        </w:rPr>
        <w:t>9. Функция ограничена.</w:t>
      </w:r>
    </w:p>
    <w:p w:rsidR="00AE7E09" w:rsidRPr="00AE7E09" w:rsidRDefault="00AE7E09" w:rsidP="00AE7E09">
      <w:pPr>
        <w:pStyle w:val="a9"/>
        <w:shd w:val="clear" w:color="auto" w:fill="FFFFFF"/>
        <w:ind w:firstLine="360"/>
        <w:jc w:val="both"/>
        <w:rPr>
          <w:color w:val="333333"/>
        </w:rPr>
      </w:pPr>
      <w:r w:rsidRPr="00AE7E09">
        <w:rPr>
          <w:color w:val="333333"/>
        </w:rPr>
        <w:lastRenderedPageBreak/>
        <w:t>10. Функция непрерывная.</w:t>
      </w:r>
    </w:p>
    <w:p w:rsidR="00AE7E09" w:rsidRPr="00AE7E09" w:rsidRDefault="00AE7E09" w:rsidP="00AE7E09">
      <w:pPr>
        <w:pStyle w:val="a9"/>
        <w:shd w:val="clear" w:color="auto" w:fill="FFFFFF"/>
        <w:ind w:firstLine="360"/>
        <w:jc w:val="both"/>
        <w:rPr>
          <w:color w:val="333333"/>
        </w:rPr>
      </w:pPr>
      <w:r w:rsidRPr="00AE7E09">
        <w:rPr>
          <w:color w:val="333333"/>
        </w:rPr>
        <w:t>11. Выпуклость графика функции установить трудно (она меняется).</w:t>
      </w:r>
    </w:p>
    <w:p w:rsidR="00AE7E09" w:rsidRPr="00AE7E09" w:rsidRDefault="00AE7E09" w:rsidP="00AE7E09">
      <w:pPr>
        <w:pStyle w:val="a9"/>
        <w:shd w:val="clear" w:color="auto" w:fill="FFFFFF"/>
        <w:ind w:firstLine="360"/>
        <w:jc w:val="both"/>
        <w:rPr>
          <w:color w:val="333333"/>
        </w:rPr>
      </w:pPr>
      <w:r w:rsidRPr="00AE7E09">
        <w:rPr>
          <w:color w:val="333333"/>
        </w:rPr>
        <w:t>Исследованные свойства функции </w:t>
      </w:r>
      <w:r w:rsidRPr="00AE7E09">
        <w:rPr>
          <w:noProof/>
          <w:color w:val="333333"/>
        </w:rPr>
        <w:drawing>
          <wp:inline distT="0" distB="0" distL="0" distR="0">
            <wp:extent cx="965200" cy="431800"/>
            <wp:effectExtent l="19050" t="0" r="6350" b="0"/>
            <wp:docPr id="285" name="Рисунок 6047" descr="http://compendium.su/mathematics/algebra10/algebra10.files/image1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47" descr="http://compendium.su/mathematics/algebra10/algebra10.files/image194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7E09">
        <w:rPr>
          <w:color w:val="333333"/>
        </w:rPr>
        <w:t xml:space="preserve"> позволяют построить ее график. </w:t>
      </w:r>
      <w:proofErr w:type="gramStart"/>
      <w:r w:rsidRPr="00AE7E09">
        <w:rPr>
          <w:color w:val="333333"/>
        </w:rPr>
        <w:t xml:space="preserve">Сделаем сначала такое построение для промежутка </w:t>
      </w:r>
      <w:proofErr w:type="spellStart"/>
      <w:r w:rsidRPr="00AE7E09">
        <w:rPr>
          <w:color w:val="333333"/>
        </w:rPr>
        <w:t>х</w:t>
      </w:r>
      <w:proofErr w:type="spellEnd"/>
      <w:r w:rsidRPr="00AE7E09">
        <w:rPr>
          <w:color w:val="333333"/>
        </w:rPr>
        <w:t> </w:t>
      </w:r>
      <w:r w:rsidRPr="00AE7E09">
        <w:rPr>
          <w:rFonts w:ascii="Cambria Math" w:hAnsi="Cambria Math"/>
          <w:color w:val="333333"/>
        </w:rPr>
        <w:t>∈</w:t>
      </w:r>
      <w:r w:rsidRPr="00AE7E09">
        <w:rPr>
          <w:color w:val="333333"/>
        </w:rPr>
        <w:t> [0; ∞).</w:t>
      </w:r>
      <w:proofErr w:type="gramEnd"/>
    </w:p>
    <w:p w:rsidR="00AE7E09" w:rsidRPr="00AE7E09" w:rsidRDefault="00AE7E09" w:rsidP="00AE7E09">
      <w:pPr>
        <w:pStyle w:val="a9"/>
        <w:shd w:val="clear" w:color="auto" w:fill="FFFFFF"/>
        <w:ind w:firstLine="360"/>
        <w:jc w:val="both"/>
        <w:rPr>
          <w:color w:val="333333"/>
        </w:rPr>
      </w:pPr>
      <w:r w:rsidRPr="00AE7E09">
        <w:rPr>
          <w:color w:val="333333"/>
        </w:rPr>
        <w:t xml:space="preserve">Построим точки пересечения с осями координат (0; -1), (1; 0). </w:t>
      </w:r>
      <w:proofErr w:type="gramStart"/>
      <w:r w:rsidRPr="00AE7E09">
        <w:rPr>
          <w:color w:val="333333"/>
        </w:rPr>
        <w:t>Учтем, что на промежутке [0; 1) значения у &lt; 0, на промежутке (1; ∞) значения у &gt; 0.</w:t>
      </w:r>
      <w:proofErr w:type="gramEnd"/>
      <w:r w:rsidRPr="00AE7E09">
        <w:rPr>
          <w:color w:val="333333"/>
        </w:rPr>
        <w:t xml:space="preserve"> Значения функции возрастают от </w:t>
      </w:r>
      <w:proofErr w:type="spellStart"/>
      <w:r w:rsidRPr="00AE7E09">
        <w:rPr>
          <w:color w:val="333333"/>
        </w:rPr>
        <w:t>y</w:t>
      </w:r>
      <w:proofErr w:type="spellEnd"/>
      <w:r w:rsidRPr="00AE7E09">
        <w:rPr>
          <w:color w:val="333333"/>
        </w:rPr>
        <w:t xml:space="preserve"> = -1 и стремятся к значению у = 1 при </w:t>
      </w:r>
      <w:proofErr w:type="gramStart"/>
      <w:r w:rsidRPr="00AE7E09">
        <w:rPr>
          <w:color w:val="333333"/>
        </w:rPr>
        <w:t>больших</w:t>
      </w:r>
      <w:proofErr w:type="gramEnd"/>
      <w:r w:rsidRPr="00AE7E09">
        <w:rPr>
          <w:color w:val="333333"/>
        </w:rPr>
        <w:t xml:space="preserve"> х. Проводим непрерывную кривую.</w:t>
      </w:r>
    </w:p>
    <w:p w:rsidR="00AE7E09" w:rsidRPr="00AE7E09" w:rsidRDefault="00AE7E09" w:rsidP="00AE7E09">
      <w:pPr>
        <w:pStyle w:val="a9"/>
        <w:shd w:val="clear" w:color="auto" w:fill="FFFFFF"/>
        <w:ind w:firstLine="360"/>
        <w:jc w:val="both"/>
        <w:rPr>
          <w:color w:val="333333"/>
        </w:rPr>
      </w:pPr>
      <w:r w:rsidRPr="00AE7E09">
        <w:rPr>
          <w:color w:val="333333"/>
        </w:rPr>
        <w:t> </w:t>
      </w:r>
    </w:p>
    <w:p w:rsidR="00AE7E09" w:rsidRPr="00AE7E09" w:rsidRDefault="00AE7E09" w:rsidP="00AE7E09">
      <w:pPr>
        <w:pStyle w:val="a9"/>
        <w:shd w:val="clear" w:color="auto" w:fill="FFFFFF"/>
        <w:ind w:firstLine="360"/>
        <w:jc w:val="center"/>
        <w:rPr>
          <w:color w:val="333333"/>
        </w:rPr>
      </w:pPr>
      <w:r w:rsidRPr="00AE7E09">
        <w:rPr>
          <w:noProof/>
          <w:color w:val="333333"/>
        </w:rPr>
        <w:drawing>
          <wp:inline distT="0" distB="0" distL="0" distR="0">
            <wp:extent cx="4762500" cy="1193800"/>
            <wp:effectExtent l="19050" t="0" r="0" b="0"/>
            <wp:docPr id="286" name="Рисунок 286" descr="http://compendium.su/mathematics/algebra10/algebra10.files/image1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 descr="http://compendium.su/mathematics/algebra10/algebra10.files/image195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19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E09" w:rsidRPr="00AE7E09" w:rsidRDefault="00AE7E09" w:rsidP="00AE7E09">
      <w:pPr>
        <w:pStyle w:val="a9"/>
        <w:shd w:val="clear" w:color="auto" w:fill="FFFFFF"/>
        <w:ind w:firstLine="360"/>
        <w:jc w:val="center"/>
        <w:rPr>
          <w:color w:val="333333"/>
        </w:rPr>
      </w:pPr>
      <w:r w:rsidRPr="00AE7E09">
        <w:rPr>
          <w:color w:val="333333"/>
          <w:lang w:val="en-US"/>
        </w:rPr>
        <w:t> </w:t>
      </w:r>
    </w:p>
    <w:p w:rsidR="00AE7E09" w:rsidRPr="00AE7E09" w:rsidRDefault="00AE7E09" w:rsidP="00AE7E09">
      <w:pPr>
        <w:pStyle w:val="a9"/>
        <w:shd w:val="clear" w:color="auto" w:fill="FFFFFF"/>
        <w:ind w:firstLine="360"/>
        <w:jc w:val="both"/>
        <w:rPr>
          <w:color w:val="333333"/>
        </w:rPr>
      </w:pPr>
      <w:r w:rsidRPr="00AE7E09">
        <w:rPr>
          <w:color w:val="333333"/>
        </w:rPr>
        <w:t>Учитывая четность данной функции </w:t>
      </w:r>
      <w:r w:rsidRPr="00AE7E09">
        <w:rPr>
          <w:color w:val="333333"/>
          <w:lang w:val="en-US"/>
        </w:rPr>
        <w:t>y</w:t>
      </w:r>
      <w:r w:rsidRPr="00AE7E09">
        <w:rPr>
          <w:color w:val="333333"/>
        </w:rPr>
        <w:t>(</w:t>
      </w:r>
      <w:r w:rsidRPr="00AE7E09">
        <w:rPr>
          <w:color w:val="333333"/>
          <w:lang w:val="en-US"/>
        </w:rPr>
        <w:t>x</w:t>
      </w:r>
      <w:r w:rsidRPr="00AE7E09">
        <w:rPr>
          <w:color w:val="333333"/>
        </w:rPr>
        <w:t xml:space="preserve">) отражаем кривую, построенную при </w:t>
      </w:r>
      <w:proofErr w:type="spellStart"/>
      <w:r w:rsidRPr="00AE7E09">
        <w:rPr>
          <w:color w:val="333333"/>
        </w:rPr>
        <w:t>х</w:t>
      </w:r>
      <w:proofErr w:type="spellEnd"/>
      <w:r w:rsidRPr="00AE7E09">
        <w:rPr>
          <w:color w:val="333333"/>
        </w:rPr>
        <w:t xml:space="preserve"> ≥ 0, влево симметрично относительно оси ординат. Получаем график функции </w:t>
      </w:r>
      <w:r w:rsidRPr="00AE7E09">
        <w:rPr>
          <w:color w:val="333333"/>
          <w:lang w:val="en-US"/>
        </w:rPr>
        <w:t>y</w:t>
      </w:r>
      <w:r w:rsidRPr="00AE7E09">
        <w:rPr>
          <w:color w:val="333333"/>
        </w:rPr>
        <w:t>(</w:t>
      </w:r>
      <w:r w:rsidRPr="00AE7E09">
        <w:rPr>
          <w:color w:val="333333"/>
          <w:lang w:val="en-US"/>
        </w:rPr>
        <w:t>x</w:t>
      </w:r>
      <w:r w:rsidRPr="00AE7E09">
        <w:rPr>
          <w:color w:val="333333"/>
        </w:rPr>
        <w:t>).</w:t>
      </w:r>
    </w:p>
    <w:p w:rsidR="00AE7E09" w:rsidRPr="00AE7E09" w:rsidRDefault="00AE7E09" w:rsidP="00AE7E09">
      <w:pPr>
        <w:pStyle w:val="a9"/>
        <w:shd w:val="clear" w:color="auto" w:fill="FFFFFF"/>
        <w:ind w:firstLine="360"/>
        <w:jc w:val="both"/>
        <w:rPr>
          <w:color w:val="333333"/>
        </w:rPr>
      </w:pPr>
      <w:r w:rsidRPr="00AE7E09">
        <w:rPr>
          <w:color w:val="333333"/>
        </w:rPr>
        <w:t> </w:t>
      </w:r>
    </w:p>
    <w:p w:rsidR="00AE7E09" w:rsidRPr="00AE7E09" w:rsidRDefault="00AE7E09" w:rsidP="00AE7E09">
      <w:pPr>
        <w:pStyle w:val="a9"/>
        <w:shd w:val="clear" w:color="auto" w:fill="FFFFFF"/>
        <w:ind w:firstLine="360"/>
        <w:jc w:val="both"/>
        <w:rPr>
          <w:color w:val="333333"/>
        </w:rPr>
      </w:pPr>
      <w:r w:rsidRPr="00AE7E09">
        <w:rPr>
          <w:color w:val="333333"/>
        </w:rPr>
        <w:t>Схема исследования функции</w:t>
      </w:r>
    </w:p>
    <w:p w:rsidR="00AE7E09" w:rsidRPr="00AE7E09" w:rsidRDefault="00AE7E09" w:rsidP="00AE7E09">
      <w:pPr>
        <w:pStyle w:val="a9"/>
        <w:shd w:val="clear" w:color="auto" w:fill="FFFFFF"/>
        <w:ind w:firstLine="360"/>
        <w:jc w:val="both"/>
        <w:rPr>
          <w:color w:val="333333"/>
        </w:rPr>
      </w:pPr>
      <w:r w:rsidRPr="00AE7E09">
        <w:rPr>
          <w:color w:val="333333"/>
        </w:rPr>
        <w:t>На рассмотренном примере были фактически отработаны все этапы такого исследования. Они сводятся к следующему:</w:t>
      </w:r>
    </w:p>
    <w:p w:rsidR="00AE7E09" w:rsidRPr="00AE7E09" w:rsidRDefault="00AE7E09" w:rsidP="00AE7E09">
      <w:pPr>
        <w:pStyle w:val="a9"/>
        <w:shd w:val="clear" w:color="auto" w:fill="FFFFFF"/>
        <w:ind w:firstLine="360"/>
        <w:jc w:val="both"/>
        <w:rPr>
          <w:color w:val="333333"/>
        </w:rPr>
      </w:pPr>
      <w:r w:rsidRPr="00AE7E09">
        <w:rPr>
          <w:color w:val="333333"/>
        </w:rPr>
        <w:t>1. Найти области определения и значений функции </w:t>
      </w:r>
      <w:r w:rsidRPr="00AE7E09">
        <w:rPr>
          <w:color w:val="333333"/>
          <w:lang w:val="en-US"/>
        </w:rPr>
        <w:t>y</w:t>
      </w:r>
      <w:r w:rsidRPr="00AE7E09">
        <w:rPr>
          <w:color w:val="333333"/>
        </w:rPr>
        <w:t>(</w:t>
      </w:r>
      <w:r w:rsidRPr="00AE7E09">
        <w:rPr>
          <w:color w:val="333333"/>
          <w:lang w:val="en-US"/>
        </w:rPr>
        <w:t>x</w:t>
      </w:r>
      <w:r w:rsidRPr="00AE7E09">
        <w:rPr>
          <w:color w:val="333333"/>
        </w:rPr>
        <w:t>).</w:t>
      </w:r>
    </w:p>
    <w:p w:rsidR="00AE7E09" w:rsidRPr="00AE7E09" w:rsidRDefault="00AE7E09" w:rsidP="00AE7E09">
      <w:pPr>
        <w:pStyle w:val="a9"/>
        <w:shd w:val="clear" w:color="auto" w:fill="FFFFFF"/>
        <w:ind w:firstLine="360"/>
        <w:jc w:val="both"/>
        <w:rPr>
          <w:color w:val="333333"/>
        </w:rPr>
      </w:pPr>
      <w:r w:rsidRPr="00AE7E09">
        <w:rPr>
          <w:color w:val="333333"/>
        </w:rPr>
        <w:t>2. Выяснить особенности функции, облегчающие ее исследование и построение графика: а) четность или нечетность; б) периодичность.</w:t>
      </w:r>
    </w:p>
    <w:p w:rsidR="00AE7E09" w:rsidRPr="00AE7E09" w:rsidRDefault="00AE7E09" w:rsidP="00AE7E09">
      <w:pPr>
        <w:pStyle w:val="a9"/>
        <w:shd w:val="clear" w:color="auto" w:fill="FFFFFF"/>
        <w:ind w:firstLine="360"/>
        <w:jc w:val="both"/>
        <w:rPr>
          <w:color w:val="333333"/>
        </w:rPr>
      </w:pPr>
      <w:r w:rsidRPr="00AE7E09">
        <w:rPr>
          <w:color w:val="333333"/>
        </w:rPr>
        <w:t>3. Вычислить координаты точек пересечения графика функции с осями координат.</w:t>
      </w:r>
    </w:p>
    <w:p w:rsidR="00AE7E09" w:rsidRPr="00AE7E09" w:rsidRDefault="00AE7E09" w:rsidP="00AE7E09">
      <w:pPr>
        <w:pStyle w:val="a9"/>
        <w:shd w:val="clear" w:color="auto" w:fill="FFFFFF"/>
        <w:ind w:firstLine="360"/>
        <w:jc w:val="both"/>
        <w:rPr>
          <w:color w:val="333333"/>
        </w:rPr>
      </w:pPr>
      <w:r w:rsidRPr="00AE7E09">
        <w:rPr>
          <w:color w:val="333333"/>
        </w:rPr>
        <w:t xml:space="preserve">4. Найти промежутки </w:t>
      </w:r>
      <w:proofErr w:type="spellStart"/>
      <w:r w:rsidRPr="00AE7E09">
        <w:rPr>
          <w:color w:val="333333"/>
        </w:rPr>
        <w:t>знакопостоянства</w:t>
      </w:r>
      <w:proofErr w:type="spellEnd"/>
      <w:r w:rsidRPr="00AE7E09">
        <w:rPr>
          <w:color w:val="333333"/>
        </w:rPr>
        <w:t xml:space="preserve"> функции.</w:t>
      </w:r>
    </w:p>
    <w:p w:rsidR="00AE7E09" w:rsidRPr="00AE7E09" w:rsidRDefault="00AE7E09" w:rsidP="00AE7E09">
      <w:pPr>
        <w:pStyle w:val="a9"/>
        <w:shd w:val="clear" w:color="auto" w:fill="FFFFFF"/>
        <w:ind w:firstLine="360"/>
        <w:jc w:val="both"/>
        <w:rPr>
          <w:color w:val="333333"/>
        </w:rPr>
      </w:pPr>
      <w:r w:rsidRPr="00AE7E09">
        <w:rPr>
          <w:color w:val="333333"/>
        </w:rPr>
        <w:t>5. Определить промежутки возрастания и промежутки убывания функции.</w:t>
      </w:r>
    </w:p>
    <w:p w:rsidR="00AE7E09" w:rsidRPr="00AE7E09" w:rsidRDefault="00AE7E09" w:rsidP="00AE7E09">
      <w:pPr>
        <w:pStyle w:val="a9"/>
        <w:shd w:val="clear" w:color="auto" w:fill="FFFFFF"/>
        <w:ind w:firstLine="360"/>
        <w:jc w:val="both"/>
        <w:rPr>
          <w:color w:val="333333"/>
        </w:rPr>
      </w:pPr>
      <w:r w:rsidRPr="00AE7E09">
        <w:rPr>
          <w:color w:val="333333"/>
        </w:rPr>
        <w:t>6. Найти точки экстремума, определить вид экстремума (максимум или минимум), вычислить экстремум функции.</w:t>
      </w:r>
    </w:p>
    <w:p w:rsidR="00AE7E09" w:rsidRPr="00AE7E09" w:rsidRDefault="00AE7E09" w:rsidP="00AE7E09">
      <w:pPr>
        <w:pStyle w:val="a9"/>
        <w:shd w:val="clear" w:color="auto" w:fill="FFFFFF"/>
        <w:ind w:firstLine="360"/>
        <w:jc w:val="both"/>
        <w:rPr>
          <w:color w:val="333333"/>
        </w:rPr>
      </w:pPr>
      <w:r w:rsidRPr="00AE7E09">
        <w:rPr>
          <w:color w:val="333333"/>
        </w:rPr>
        <w:t>7. Исследовать поведение функции в окрестности точек разрыва (как правило, возникают вертикальные асимптоты) и при больших по модулю значениях аргумента (могут возникать горизонтальные или наклонные асимптоты).</w:t>
      </w:r>
    </w:p>
    <w:p w:rsidR="00AE7E09" w:rsidRPr="00AE7E09" w:rsidRDefault="00AE7E09" w:rsidP="00AE7E09">
      <w:pPr>
        <w:pStyle w:val="a9"/>
        <w:shd w:val="clear" w:color="auto" w:fill="FFFFFF"/>
        <w:ind w:firstLine="360"/>
        <w:jc w:val="both"/>
        <w:rPr>
          <w:color w:val="333333"/>
        </w:rPr>
      </w:pPr>
      <w:r w:rsidRPr="00AE7E09">
        <w:rPr>
          <w:color w:val="333333"/>
        </w:rPr>
        <w:t>8. Найти наименьшее и наибольшее значения функции.</w:t>
      </w:r>
    </w:p>
    <w:p w:rsidR="00AE7E09" w:rsidRPr="00AE7E09" w:rsidRDefault="00AE7E09" w:rsidP="00AE7E09">
      <w:pPr>
        <w:pStyle w:val="a9"/>
        <w:shd w:val="clear" w:color="auto" w:fill="FFFFFF"/>
        <w:ind w:firstLine="360"/>
        <w:jc w:val="both"/>
        <w:rPr>
          <w:color w:val="333333"/>
        </w:rPr>
      </w:pPr>
      <w:r w:rsidRPr="00AE7E09">
        <w:rPr>
          <w:color w:val="333333"/>
        </w:rPr>
        <w:lastRenderedPageBreak/>
        <w:t>Заметим, что этот план носит ориентировочный характер. Практически любой пункт плана может вызвать технические трудности, например даже в пункте 1 при нахождении области определения и значений данной функции </w:t>
      </w:r>
      <w:r w:rsidRPr="00AE7E09">
        <w:rPr>
          <w:color w:val="333333"/>
          <w:lang w:val="en-US"/>
        </w:rPr>
        <w:t>f</w:t>
      </w:r>
      <w:r w:rsidRPr="00AE7E09">
        <w:rPr>
          <w:color w:val="333333"/>
        </w:rPr>
        <w:t>(</w:t>
      </w:r>
      <w:proofErr w:type="spellStart"/>
      <w:r w:rsidRPr="00AE7E09">
        <w:rPr>
          <w:color w:val="333333"/>
        </w:rPr>
        <w:t>х</w:t>
      </w:r>
      <w:proofErr w:type="spellEnd"/>
      <w:r w:rsidRPr="00AE7E09">
        <w:rPr>
          <w:color w:val="333333"/>
        </w:rPr>
        <w:t>). Предположим, что функция </w:t>
      </w:r>
      <w:r w:rsidRPr="00AE7E09">
        <w:rPr>
          <w:color w:val="333333"/>
          <w:lang w:val="en-US"/>
        </w:rPr>
        <w:t>f</w:t>
      </w:r>
      <w:r w:rsidRPr="00AE7E09">
        <w:rPr>
          <w:color w:val="333333"/>
        </w:rPr>
        <w:t>(</w:t>
      </w:r>
      <w:proofErr w:type="spellStart"/>
      <w:r w:rsidRPr="00AE7E09">
        <w:rPr>
          <w:color w:val="333333"/>
        </w:rPr>
        <w:t>х</w:t>
      </w:r>
      <w:proofErr w:type="spellEnd"/>
      <w:r w:rsidRPr="00AE7E09">
        <w:rPr>
          <w:color w:val="333333"/>
        </w:rPr>
        <w:t>) рациональная, т. е. имеет вид: </w:t>
      </w:r>
      <w:r w:rsidRPr="00AE7E09">
        <w:rPr>
          <w:noProof/>
          <w:color w:val="333333"/>
        </w:rPr>
        <w:drawing>
          <wp:inline distT="0" distB="0" distL="0" distR="0">
            <wp:extent cx="863600" cy="419100"/>
            <wp:effectExtent l="19050" t="0" r="0" b="0"/>
            <wp:docPr id="287" name="Рисунок 6050" descr="http://compendium.su/mathematics/algebra10/algebra10.files/image1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50" descr="http://compendium.su/mathematics/algebra10/algebra10.files/image196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7E09">
        <w:rPr>
          <w:color w:val="333333"/>
        </w:rPr>
        <w:t> (где </w:t>
      </w:r>
      <w:r w:rsidRPr="00AE7E09">
        <w:rPr>
          <w:color w:val="333333"/>
          <w:lang w:val="en-US"/>
        </w:rPr>
        <w:t>h</w:t>
      </w:r>
      <w:r w:rsidRPr="00AE7E09">
        <w:rPr>
          <w:color w:val="333333"/>
        </w:rPr>
        <w:t>(</w:t>
      </w:r>
      <w:r w:rsidRPr="00AE7E09">
        <w:rPr>
          <w:color w:val="333333"/>
          <w:lang w:val="en-US"/>
        </w:rPr>
        <w:t>x</w:t>
      </w:r>
      <w:r w:rsidRPr="00AE7E09">
        <w:rPr>
          <w:color w:val="333333"/>
        </w:rPr>
        <w:t>), </w:t>
      </w:r>
      <w:r w:rsidRPr="00AE7E09">
        <w:rPr>
          <w:color w:val="333333"/>
          <w:lang w:val="en-US"/>
        </w:rPr>
        <w:t>g</w:t>
      </w:r>
      <w:r w:rsidRPr="00AE7E09">
        <w:rPr>
          <w:color w:val="333333"/>
        </w:rPr>
        <w:t>(</w:t>
      </w:r>
      <w:r w:rsidRPr="00AE7E09">
        <w:rPr>
          <w:color w:val="333333"/>
          <w:lang w:val="en-US"/>
        </w:rPr>
        <w:t>x</w:t>
      </w:r>
      <w:r w:rsidRPr="00AE7E09">
        <w:rPr>
          <w:color w:val="333333"/>
        </w:rPr>
        <w:t>) – некоторые многочлены). Тогда область определения функции </w:t>
      </w:r>
      <w:r w:rsidRPr="00AE7E09">
        <w:rPr>
          <w:color w:val="333333"/>
          <w:lang w:val="en-US"/>
        </w:rPr>
        <w:t>f</w:t>
      </w:r>
      <w:r w:rsidRPr="00AE7E09">
        <w:rPr>
          <w:color w:val="333333"/>
        </w:rPr>
        <w:t>(</w:t>
      </w:r>
      <w:proofErr w:type="spellStart"/>
      <w:r w:rsidRPr="00AE7E09">
        <w:rPr>
          <w:color w:val="333333"/>
        </w:rPr>
        <w:t>х</w:t>
      </w:r>
      <w:proofErr w:type="spellEnd"/>
      <w:r w:rsidRPr="00AE7E09">
        <w:rPr>
          <w:color w:val="333333"/>
        </w:rPr>
        <w:t>) задается условием </w:t>
      </w:r>
      <w:r w:rsidRPr="00AE7E09">
        <w:rPr>
          <w:color w:val="333333"/>
          <w:lang w:val="en-US"/>
        </w:rPr>
        <w:t>g</w:t>
      </w:r>
      <w:r w:rsidRPr="00AE7E09">
        <w:rPr>
          <w:color w:val="333333"/>
        </w:rPr>
        <w:t>(</w:t>
      </w:r>
      <w:r w:rsidRPr="00AE7E09">
        <w:rPr>
          <w:color w:val="333333"/>
          <w:lang w:val="en-US"/>
        </w:rPr>
        <w:t>x</w:t>
      </w:r>
      <w:r w:rsidRPr="00AE7E09">
        <w:rPr>
          <w:color w:val="333333"/>
        </w:rPr>
        <w:t>) ≠ 0. Поэтому необходимо найти корни многочлена </w:t>
      </w:r>
      <w:r w:rsidRPr="00AE7E09">
        <w:rPr>
          <w:color w:val="333333"/>
          <w:lang w:val="en-US"/>
        </w:rPr>
        <w:t>g</w:t>
      </w:r>
      <w:r w:rsidRPr="00AE7E09">
        <w:rPr>
          <w:color w:val="333333"/>
        </w:rPr>
        <w:t>(</w:t>
      </w:r>
      <w:r w:rsidRPr="00AE7E09">
        <w:rPr>
          <w:color w:val="333333"/>
          <w:lang w:val="en-US"/>
        </w:rPr>
        <w:t>x</w:t>
      </w:r>
      <w:r w:rsidRPr="00AE7E09">
        <w:rPr>
          <w:color w:val="333333"/>
        </w:rPr>
        <w:t xml:space="preserve">). Если этот многочлен имеет степень выше второй и иррациональные корни, то такая задача практически </w:t>
      </w:r>
      <w:proofErr w:type="spellStart"/>
      <w:r w:rsidRPr="00AE7E09">
        <w:rPr>
          <w:color w:val="333333"/>
        </w:rPr>
        <w:t>нерешаема</w:t>
      </w:r>
      <w:proofErr w:type="spellEnd"/>
      <w:r w:rsidRPr="00AE7E09">
        <w:rPr>
          <w:color w:val="333333"/>
        </w:rPr>
        <w:t>. Нахождение области значений функции </w:t>
      </w:r>
      <w:r w:rsidRPr="00AE7E09">
        <w:rPr>
          <w:color w:val="333333"/>
          <w:lang w:val="en-US"/>
        </w:rPr>
        <w:t>f</w:t>
      </w:r>
      <w:r w:rsidRPr="00AE7E09">
        <w:rPr>
          <w:color w:val="333333"/>
        </w:rPr>
        <w:t>(</w:t>
      </w:r>
      <w:proofErr w:type="spellStart"/>
      <w:r w:rsidRPr="00AE7E09">
        <w:rPr>
          <w:color w:val="333333"/>
        </w:rPr>
        <w:t>х</w:t>
      </w:r>
      <w:proofErr w:type="spellEnd"/>
      <w:r w:rsidRPr="00AE7E09">
        <w:rPr>
          <w:color w:val="333333"/>
        </w:rPr>
        <w:t>) является еще более тяжелой задачей. Для этого необходимо найти промежутки монотонности функции </w:t>
      </w:r>
      <w:r w:rsidRPr="00AE7E09">
        <w:rPr>
          <w:color w:val="333333"/>
          <w:lang w:val="en-US"/>
        </w:rPr>
        <w:t>f</w:t>
      </w:r>
      <w:r w:rsidRPr="00AE7E09">
        <w:rPr>
          <w:color w:val="333333"/>
        </w:rPr>
        <w:t>(</w:t>
      </w:r>
      <w:proofErr w:type="spellStart"/>
      <w:r w:rsidRPr="00AE7E09">
        <w:rPr>
          <w:color w:val="333333"/>
        </w:rPr>
        <w:t>х</w:t>
      </w:r>
      <w:proofErr w:type="spellEnd"/>
      <w:r w:rsidRPr="00AE7E09">
        <w:rPr>
          <w:color w:val="333333"/>
        </w:rPr>
        <w:t>), ее экстремумы, исследовать поведение функции</w:t>
      </w:r>
      <w:r w:rsidRPr="00AE7E09">
        <w:rPr>
          <w:color w:val="333333"/>
          <w:lang w:val="en-US"/>
        </w:rPr>
        <w:t>f</w:t>
      </w:r>
      <w:r w:rsidRPr="00AE7E09">
        <w:rPr>
          <w:color w:val="333333"/>
        </w:rPr>
        <w:t>(</w:t>
      </w:r>
      <w:proofErr w:type="spellStart"/>
      <w:r w:rsidRPr="00AE7E09">
        <w:rPr>
          <w:color w:val="333333"/>
        </w:rPr>
        <w:t>х</w:t>
      </w:r>
      <w:proofErr w:type="spellEnd"/>
      <w:r w:rsidRPr="00AE7E09">
        <w:rPr>
          <w:color w:val="333333"/>
        </w:rPr>
        <w:t xml:space="preserve">) при больших значениях </w:t>
      </w:r>
      <w:proofErr w:type="spellStart"/>
      <w:r w:rsidRPr="00AE7E09">
        <w:rPr>
          <w:color w:val="333333"/>
        </w:rPr>
        <w:t>|х|</w:t>
      </w:r>
      <w:proofErr w:type="spellEnd"/>
      <w:r w:rsidRPr="00AE7E09">
        <w:rPr>
          <w:color w:val="333333"/>
        </w:rPr>
        <w:t>. Эти процедуры можно выполнить только с помощью теории предела функции, которая изучается в школе в очень урезанном объеме (</w:t>
      </w:r>
      <w:proofErr w:type="gramStart"/>
      <w:r w:rsidRPr="00AE7E09">
        <w:rPr>
          <w:color w:val="333333"/>
        </w:rPr>
        <w:t>см</w:t>
      </w:r>
      <w:proofErr w:type="gramEnd"/>
      <w:r w:rsidRPr="00AE7E09">
        <w:rPr>
          <w:color w:val="333333"/>
        </w:rPr>
        <w:t>. главу 5).</w:t>
      </w:r>
    </w:p>
    <w:p w:rsidR="00AE7E09" w:rsidRPr="00AE7E09" w:rsidRDefault="00AE7E09" w:rsidP="00AE7E09">
      <w:pPr>
        <w:pStyle w:val="a9"/>
        <w:shd w:val="clear" w:color="auto" w:fill="FFFFFF"/>
        <w:ind w:firstLine="360"/>
        <w:jc w:val="both"/>
        <w:rPr>
          <w:color w:val="333333"/>
        </w:rPr>
      </w:pPr>
      <w:r w:rsidRPr="00AE7E09">
        <w:rPr>
          <w:color w:val="333333"/>
        </w:rPr>
        <w:t>Остановимся на понятии асимптот графика функции </w:t>
      </w:r>
      <w:r w:rsidRPr="00AE7E09">
        <w:rPr>
          <w:color w:val="333333"/>
          <w:lang w:val="en-US"/>
        </w:rPr>
        <w:t>f</w:t>
      </w:r>
      <w:r w:rsidRPr="00AE7E09">
        <w:rPr>
          <w:color w:val="333333"/>
        </w:rPr>
        <w:t>(</w:t>
      </w:r>
      <w:r w:rsidRPr="00AE7E09">
        <w:rPr>
          <w:color w:val="333333"/>
          <w:lang w:val="en-US"/>
        </w:rPr>
        <w:t>x</w:t>
      </w:r>
      <w:r w:rsidRPr="00AE7E09">
        <w:rPr>
          <w:color w:val="333333"/>
        </w:rPr>
        <w:t>). Асимптоты разделяются на два вида - вертикальные и наклонные (в частности, горизонтальные). Строгое определение асимптот может быть дано только с помощью теории предела функции. Поэтому ограничимся только понятием асимптот.</w:t>
      </w:r>
    </w:p>
    <w:p w:rsidR="00AE7E09" w:rsidRPr="00AE7E09" w:rsidRDefault="00AE7E09" w:rsidP="00AE7E09">
      <w:pPr>
        <w:pStyle w:val="a9"/>
        <w:shd w:val="clear" w:color="auto" w:fill="FFFFFF"/>
        <w:ind w:firstLine="360"/>
        <w:jc w:val="both"/>
        <w:rPr>
          <w:color w:val="333333"/>
        </w:rPr>
      </w:pPr>
      <w:r w:rsidRPr="00AE7E09">
        <w:rPr>
          <w:color w:val="333333"/>
        </w:rPr>
        <w:t xml:space="preserve">Вертикальная прямая </w:t>
      </w:r>
      <w:proofErr w:type="spellStart"/>
      <w:r w:rsidRPr="00AE7E09">
        <w:rPr>
          <w:color w:val="333333"/>
        </w:rPr>
        <w:t>х</w:t>
      </w:r>
      <w:proofErr w:type="spellEnd"/>
      <w:r w:rsidRPr="00AE7E09">
        <w:rPr>
          <w:color w:val="333333"/>
        </w:rPr>
        <w:t xml:space="preserve"> = а называется вертикальной асимптотой функции </w:t>
      </w:r>
      <w:r w:rsidRPr="00AE7E09">
        <w:rPr>
          <w:color w:val="333333"/>
          <w:lang w:val="en-US"/>
        </w:rPr>
        <w:t>f</w:t>
      </w:r>
      <w:r w:rsidRPr="00AE7E09">
        <w:rPr>
          <w:color w:val="333333"/>
        </w:rPr>
        <w:t>(</w:t>
      </w:r>
      <w:proofErr w:type="spellStart"/>
      <w:r w:rsidRPr="00AE7E09">
        <w:rPr>
          <w:color w:val="333333"/>
        </w:rPr>
        <w:t>х</w:t>
      </w:r>
      <w:proofErr w:type="spellEnd"/>
      <w:r w:rsidRPr="00AE7E09">
        <w:rPr>
          <w:color w:val="333333"/>
        </w:rPr>
        <w:t xml:space="preserve">), если при приближении значений </w:t>
      </w:r>
      <w:proofErr w:type="spellStart"/>
      <w:r w:rsidRPr="00AE7E09">
        <w:rPr>
          <w:color w:val="333333"/>
        </w:rPr>
        <w:t>х</w:t>
      </w:r>
      <w:proofErr w:type="spellEnd"/>
      <w:r w:rsidRPr="00AE7E09">
        <w:rPr>
          <w:color w:val="333333"/>
        </w:rPr>
        <w:t xml:space="preserve"> к </w:t>
      </w:r>
      <w:proofErr w:type="gramStart"/>
      <w:r w:rsidRPr="00AE7E09">
        <w:rPr>
          <w:color w:val="333333"/>
        </w:rPr>
        <w:t>величине</w:t>
      </w:r>
      <w:proofErr w:type="gramEnd"/>
      <w:r w:rsidRPr="00AE7E09">
        <w:rPr>
          <w:color w:val="333333"/>
        </w:rPr>
        <w:t xml:space="preserve"> а значения функции </w:t>
      </w:r>
      <w:r w:rsidRPr="00AE7E09">
        <w:rPr>
          <w:color w:val="333333"/>
          <w:lang w:val="en-US"/>
        </w:rPr>
        <w:t>f</w:t>
      </w:r>
      <w:r w:rsidRPr="00AE7E09">
        <w:rPr>
          <w:color w:val="333333"/>
        </w:rPr>
        <w:t>(</w:t>
      </w:r>
      <w:r w:rsidRPr="00AE7E09">
        <w:rPr>
          <w:color w:val="333333"/>
          <w:lang w:val="en-US"/>
        </w:rPr>
        <w:t>x</w:t>
      </w:r>
      <w:r w:rsidRPr="00AE7E09">
        <w:rPr>
          <w:color w:val="333333"/>
        </w:rPr>
        <w:t xml:space="preserve">) неограниченно возрастают или убывают, т. е. при </w:t>
      </w:r>
      <w:proofErr w:type="spellStart"/>
      <w:r w:rsidRPr="00AE7E09">
        <w:rPr>
          <w:color w:val="333333"/>
        </w:rPr>
        <w:t>х</w:t>
      </w:r>
      <w:proofErr w:type="spellEnd"/>
      <w:r w:rsidRPr="00AE7E09">
        <w:rPr>
          <w:color w:val="333333"/>
        </w:rPr>
        <w:t> → а </w:t>
      </w:r>
      <w:r w:rsidRPr="00AE7E09">
        <w:rPr>
          <w:color w:val="333333"/>
          <w:lang w:val="en-US"/>
        </w:rPr>
        <w:t>f</w:t>
      </w:r>
      <w:r w:rsidRPr="00AE7E09">
        <w:rPr>
          <w:color w:val="333333"/>
        </w:rPr>
        <w:t>(</w:t>
      </w:r>
      <w:proofErr w:type="spellStart"/>
      <w:r w:rsidRPr="00AE7E09">
        <w:rPr>
          <w:color w:val="333333"/>
        </w:rPr>
        <w:t>х</w:t>
      </w:r>
      <w:proofErr w:type="spellEnd"/>
      <w:r w:rsidRPr="00AE7E09">
        <w:rPr>
          <w:color w:val="333333"/>
        </w:rPr>
        <w:t>) → ±∞.</w:t>
      </w:r>
    </w:p>
    <w:p w:rsidR="00AE7E09" w:rsidRPr="00AE7E09" w:rsidRDefault="00AE7E09" w:rsidP="00AE7E09">
      <w:pPr>
        <w:pStyle w:val="a9"/>
        <w:shd w:val="clear" w:color="auto" w:fill="FFFFFF"/>
        <w:ind w:firstLine="360"/>
        <w:jc w:val="both"/>
        <w:rPr>
          <w:color w:val="333333"/>
        </w:rPr>
      </w:pPr>
      <w:r w:rsidRPr="00AE7E09">
        <w:rPr>
          <w:color w:val="333333"/>
        </w:rPr>
        <w:t> </w:t>
      </w:r>
    </w:p>
    <w:p w:rsidR="00AE7E09" w:rsidRPr="00AE7E09" w:rsidRDefault="00AE7E09" w:rsidP="00AE7E09">
      <w:pPr>
        <w:pStyle w:val="a9"/>
        <w:shd w:val="clear" w:color="auto" w:fill="FFFFFF"/>
        <w:ind w:firstLine="360"/>
        <w:jc w:val="both"/>
        <w:rPr>
          <w:color w:val="333333"/>
        </w:rPr>
      </w:pPr>
      <w:r w:rsidRPr="00AE7E09">
        <w:rPr>
          <w:color w:val="333333"/>
        </w:rPr>
        <w:t>Пример 2</w:t>
      </w:r>
    </w:p>
    <w:p w:rsidR="00AE7E09" w:rsidRPr="00AE7E09" w:rsidRDefault="00AE7E09" w:rsidP="00AE7E09">
      <w:pPr>
        <w:pStyle w:val="a9"/>
        <w:shd w:val="clear" w:color="auto" w:fill="FFFFFF"/>
        <w:ind w:firstLine="360"/>
        <w:jc w:val="both"/>
        <w:rPr>
          <w:color w:val="333333"/>
        </w:rPr>
      </w:pPr>
      <w:r w:rsidRPr="00AE7E09">
        <w:rPr>
          <w:color w:val="333333"/>
        </w:rPr>
        <w:t>Рассмотрим функцию </w:t>
      </w:r>
      <w:r w:rsidRPr="00AE7E09">
        <w:rPr>
          <w:noProof/>
          <w:color w:val="333333"/>
        </w:rPr>
        <w:drawing>
          <wp:inline distT="0" distB="0" distL="0" distR="0">
            <wp:extent cx="863600" cy="393700"/>
            <wp:effectExtent l="19050" t="0" r="0" b="0"/>
            <wp:docPr id="288" name="Рисунок 6053" descr="http://compendium.su/mathematics/algebra10/algebra10.files/image1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53" descr="http://compendium.su/mathematics/algebra10/algebra10.files/image197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7E09">
        <w:rPr>
          <w:color w:val="333333"/>
        </w:rPr>
        <w:t> и построим ее график.</w:t>
      </w:r>
    </w:p>
    <w:p w:rsidR="00AE7E09" w:rsidRPr="00AE7E09" w:rsidRDefault="00AE7E09" w:rsidP="00AE7E09">
      <w:pPr>
        <w:pStyle w:val="a9"/>
        <w:shd w:val="clear" w:color="auto" w:fill="FFFFFF"/>
        <w:ind w:firstLine="360"/>
        <w:jc w:val="both"/>
        <w:rPr>
          <w:color w:val="333333"/>
        </w:rPr>
      </w:pPr>
      <w:r w:rsidRPr="00AE7E09">
        <w:rPr>
          <w:color w:val="333333"/>
        </w:rPr>
        <w:t> </w:t>
      </w:r>
    </w:p>
    <w:p w:rsidR="00AE7E09" w:rsidRPr="00AE7E09" w:rsidRDefault="00AE7E09" w:rsidP="00AE7E09">
      <w:pPr>
        <w:pStyle w:val="a9"/>
        <w:shd w:val="clear" w:color="auto" w:fill="FFFFFF"/>
        <w:ind w:firstLine="360"/>
        <w:jc w:val="center"/>
        <w:rPr>
          <w:color w:val="333333"/>
        </w:rPr>
      </w:pPr>
      <w:r w:rsidRPr="00AE7E09">
        <w:rPr>
          <w:noProof/>
          <w:color w:val="333333"/>
        </w:rPr>
        <w:drawing>
          <wp:inline distT="0" distB="0" distL="0" distR="0">
            <wp:extent cx="2768600" cy="2438400"/>
            <wp:effectExtent l="19050" t="0" r="0" b="0"/>
            <wp:docPr id="289" name="Рисунок 289" descr="http://compendium.su/mathematics/algebra10/algebra10.files/image1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 descr="http://compendium.su/mathematics/algebra10/algebra10.files/image198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E09" w:rsidRPr="00AE7E09" w:rsidRDefault="00AE7E09" w:rsidP="00AE7E09">
      <w:pPr>
        <w:pStyle w:val="a9"/>
        <w:shd w:val="clear" w:color="auto" w:fill="FFFFFF"/>
        <w:ind w:firstLine="360"/>
        <w:jc w:val="center"/>
        <w:rPr>
          <w:color w:val="333333"/>
        </w:rPr>
      </w:pPr>
      <w:r w:rsidRPr="00AE7E09">
        <w:rPr>
          <w:color w:val="333333"/>
          <w:lang w:val="en-US"/>
        </w:rPr>
        <w:t> </w:t>
      </w:r>
    </w:p>
    <w:p w:rsidR="00AE7E09" w:rsidRPr="00AE7E09" w:rsidRDefault="00AE7E09" w:rsidP="00AE7E09">
      <w:pPr>
        <w:pStyle w:val="a9"/>
        <w:shd w:val="clear" w:color="auto" w:fill="FFFFFF"/>
        <w:ind w:firstLine="360"/>
        <w:jc w:val="both"/>
        <w:rPr>
          <w:color w:val="333333"/>
        </w:rPr>
      </w:pPr>
      <w:r w:rsidRPr="00AE7E09">
        <w:rPr>
          <w:color w:val="333333"/>
        </w:rPr>
        <w:t xml:space="preserve">Г </w:t>
      </w:r>
      <w:proofErr w:type="spellStart"/>
      <w:r w:rsidRPr="00AE7E09">
        <w:rPr>
          <w:color w:val="333333"/>
        </w:rPr>
        <w:t>рафик</w:t>
      </w:r>
      <w:proofErr w:type="spellEnd"/>
      <w:r w:rsidRPr="00AE7E09">
        <w:rPr>
          <w:color w:val="333333"/>
        </w:rPr>
        <w:t xml:space="preserve"> данной функции получается из графика функции у = 1/</w:t>
      </w:r>
      <w:r w:rsidRPr="00AE7E09">
        <w:rPr>
          <w:color w:val="333333"/>
          <w:lang w:val="en-US"/>
        </w:rPr>
        <w:t>x </w:t>
      </w:r>
      <w:r w:rsidRPr="00AE7E09">
        <w:rPr>
          <w:color w:val="333333"/>
        </w:rPr>
        <w:t xml:space="preserve">его смещением на 2 единицы вправо. Видно, что при </w:t>
      </w:r>
      <w:proofErr w:type="spellStart"/>
      <w:r w:rsidRPr="00AE7E09">
        <w:rPr>
          <w:color w:val="333333"/>
        </w:rPr>
        <w:t>х</w:t>
      </w:r>
      <w:proofErr w:type="spellEnd"/>
      <w:r w:rsidRPr="00AE7E09">
        <w:rPr>
          <w:color w:val="333333"/>
        </w:rPr>
        <w:t xml:space="preserve"> → 2 (при этом </w:t>
      </w:r>
      <w:proofErr w:type="spellStart"/>
      <w:r w:rsidRPr="00AE7E09">
        <w:rPr>
          <w:color w:val="333333"/>
        </w:rPr>
        <w:t>х</w:t>
      </w:r>
      <w:proofErr w:type="spellEnd"/>
      <w:r w:rsidRPr="00AE7E09">
        <w:rPr>
          <w:color w:val="333333"/>
        </w:rPr>
        <w:t xml:space="preserve"> &lt; 2) знаменатель </w:t>
      </w:r>
      <w:proofErr w:type="spellStart"/>
      <w:r w:rsidRPr="00AE7E09">
        <w:rPr>
          <w:color w:val="333333"/>
        </w:rPr>
        <w:t>х</w:t>
      </w:r>
      <w:proofErr w:type="spellEnd"/>
      <w:r w:rsidRPr="00AE7E09">
        <w:rPr>
          <w:color w:val="333333"/>
        </w:rPr>
        <w:t xml:space="preserve"> - 2 отрицательный и </w:t>
      </w:r>
      <w:proofErr w:type="spellStart"/>
      <w:r w:rsidRPr="00AE7E09">
        <w:rPr>
          <w:color w:val="333333"/>
        </w:rPr>
        <w:t>х</w:t>
      </w:r>
      <w:proofErr w:type="spellEnd"/>
      <w:r w:rsidRPr="00AE7E09">
        <w:rPr>
          <w:color w:val="333333"/>
        </w:rPr>
        <w:t xml:space="preserve"> - 2 → 0. Поэтому значения функции </w:t>
      </w:r>
      <w:r w:rsidRPr="00AE7E09">
        <w:rPr>
          <w:noProof/>
          <w:color w:val="333333"/>
        </w:rPr>
        <w:drawing>
          <wp:inline distT="0" distB="0" distL="0" distR="0">
            <wp:extent cx="711200" cy="419100"/>
            <wp:effectExtent l="19050" t="0" r="0" b="0"/>
            <wp:docPr id="290" name="Рисунок 290" descr="http://compendium.su/mathematics/algebra10/algebra10.files/image1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 descr="http://compendium.su/mathematics/algebra10/algebra10.files/image199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7E09">
        <w:rPr>
          <w:color w:val="333333"/>
        </w:rPr>
        <w:t xml:space="preserve"> неограниченно убывают, т. е. у → -∞. При </w:t>
      </w:r>
      <w:proofErr w:type="spellStart"/>
      <w:r w:rsidRPr="00AE7E09">
        <w:rPr>
          <w:color w:val="333333"/>
        </w:rPr>
        <w:t>х</w:t>
      </w:r>
      <w:proofErr w:type="spellEnd"/>
      <w:r w:rsidRPr="00AE7E09">
        <w:rPr>
          <w:color w:val="333333"/>
        </w:rPr>
        <w:t xml:space="preserve"> → 2 (при этом </w:t>
      </w:r>
      <w:proofErr w:type="spellStart"/>
      <w:r w:rsidRPr="00AE7E09">
        <w:rPr>
          <w:color w:val="333333"/>
        </w:rPr>
        <w:t>х</w:t>
      </w:r>
      <w:proofErr w:type="spellEnd"/>
      <w:r w:rsidRPr="00AE7E09">
        <w:rPr>
          <w:color w:val="333333"/>
        </w:rPr>
        <w:t xml:space="preserve"> &gt; 2) знаменатель </w:t>
      </w:r>
      <w:proofErr w:type="spellStart"/>
      <w:r w:rsidRPr="00AE7E09">
        <w:rPr>
          <w:color w:val="333333"/>
        </w:rPr>
        <w:t>х</w:t>
      </w:r>
      <w:proofErr w:type="spellEnd"/>
      <w:r w:rsidRPr="00AE7E09">
        <w:rPr>
          <w:color w:val="333333"/>
        </w:rPr>
        <w:t xml:space="preserve"> - 2 положительный и </w:t>
      </w:r>
      <w:proofErr w:type="spellStart"/>
      <w:r w:rsidRPr="00AE7E09">
        <w:rPr>
          <w:color w:val="333333"/>
        </w:rPr>
        <w:t>х</w:t>
      </w:r>
      <w:proofErr w:type="spellEnd"/>
      <w:r w:rsidRPr="00AE7E09">
        <w:rPr>
          <w:color w:val="333333"/>
        </w:rPr>
        <w:t xml:space="preserve"> - 2 → 0. Поэтому значения </w:t>
      </w:r>
      <w:r w:rsidRPr="00AE7E09">
        <w:rPr>
          <w:color w:val="333333"/>
        </w:rPr>
        <w:lastRenderedPageBreak/>
        <w:t>функции </w:t>
      </w:r>
      <w:r w:rsidRPr="00AE7E09">
        <w:rPr>
          <w:noProof/>
          <w:color w:val="333333"/>
        </w:rPr>
        <w:drawing>
          <wp:inline distT="0" distB="0" distL="0" distR="0">
            <wp:extent cx="711200" cy="419100"/>
            <wp:effectExtent l="19050" t="0" r="0" b="0"/>
            <wp:docPr id="291" name="Рисунок 291" descr="http://compendium.su/mathematics/algebra10/algebra10.files/image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 descr="http://compendium.su/mathematics/algebra10/algebra10.files/image200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7E09">
        <w:rPr>
          <w:color w:val="333333"/>
        </w:rPr>
        <w:t xml:space="preserve">неограниченно возрастают, т. е. у → ∞. Следовательно, вертикальная прямая </w:t>
      </w:r>
      <w:proofErr w:type="spellStart"/>
      <w:r w:rsidRPr="00AE7E09">
        <w:rPr>
          <w:color w:val="333333"/>
        </w:rPr>
        <w:t>х</w:t>
      </w:r>
      <w:proofErr w:type="spellEnd"/>
      <w:r w:rsidRPr="00AE7E09">
        <w:rPr>
          <w:color w:val="333333"/>
        </w:rPr>
        <w:t xml:space="preserve"> = 2 является вертикальной асимптотой данной функции </w:t>
      </w:r>
      <w:r w:rsidRPr="00AE7E09">
        <w:rPr>
          <w:noProof/>
          <w:color w:val="333333"/>
        </w:rPr>
        <w:drawing>
          <wp:inline distT="0" distB="0" distL="0" distR="0">
            <wp:extent cx="711200" cy="419100"/>
            <wp:effectExtent l="19050" t="0" r="0" b="0"/>
            <wp:docPr id="292" name="Рисунок 2281" descr="http://compendium.su/mathematics/algebra10/algebra10.files/image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81" descr="http://compendium.su/mathematics/algebra10/algebra10.files/image201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7E09">
        <w:rPr>
          <w:color w:val="333333"/>
        </w:rPr>
        <w:t>.</w:t>
      </w:r>
    </w:p>
    <w:p w:rsidR="00AE7E09" w:rsidRPr="00AE7E09" w:rsidRDefault="00AE7E09" w:rsidP="00AE7E09">
      <w:pPr>
        <w:pStyle w:val="a9"/>
        <w:shd w:val="clear" w:color="auto" w:fill="FFFFFF"/>
        <w:ind w:firstLine="360"/>
        <w:jc w:val="both"/>
        <w:rPr>
          <w:color w:val="333333"/>
        </w:rPr>
      </w:pPr>
      <w:r w:rsidRPr="00AE7E09">
        <w:rPr>
          <w:color w:val="333333"/>
        </w:rPr>
        <w:t xml:space="preserve">Из примера видно, что часто в случае рациональных функций вертикальными асимптотами являются те значения </w:t>
      </w:r>
      <w:proofErr w:type="spellStart"/>
      <w:proofErr w:type="gramStart"/>
      <w:r w:rsidRPr="00AE7E09">
        <w:rPr>
          <w:color w:val="333333"/>
        </w:rPr>
        <w:t>х</w:t>
      </w:r>
      <w:proofErr w:type="spellEnd"/>
      <w:proofErr w:type="gramEnd"/>
      <w:r w:rsidRPr="00AE7E09">
        <w:rPr>
          <w:color w:val="333333"/>
        </w:rPr>
        <w:t xml:space="preserve">, </w:t>
      </w:r>
      <w:proofErr w:type="gramStart"/>
      <w:r w:rsidRPr="00AE7E09">
        <w:rPr>
          <w:color w:val="333333"/>
        </w:rPr>
        <w:t>при</w:t>
      </w:r>
      <w:proofErr w:type="gramEnd"/>
      <w:r w:rsidRPr="00AE7E09">
        <w:rPr>
          <w:color w:val="333333"/>
        </w:rPr>
        <w:t xml:space="preserve"> которых знаменатель дроби обращается в нуль. Однако не всегда в случае рациональных функций возникают вертикальные асимптоты (даже если знаменатель дроби обращается в нуль).</w:t>
      </w:r>
    </w:p>
    <w:p w:rsidR="00AE7E09" w:rsidRPr="00AE7E09" w:rsidRDefault="00AE7E09" w:rsidP="00AE7E09">
      <w:pPr>
        <w:pStyle w:val="a9"/>
        <w:shd w:val="clear" w:color="auto" w:fill="FFFFFF"/>
        <w:ind w:firstLine="360"/>
        <w:jc w:val="both"/>
        <w:rPr>
          <w:color w:val="333333"/>
        </w:rPr>
      </w:pPr>
      <w:r w:rsidRPr="00AE7E09">
        <w:rPr>
          <w:color w:val="333333"/>
        </w:rPr>
        <w:t> </w:t>
      </w:r>
    </w:p>
    <w:p w:rsidR="00AE7E09" w:rsidRPr="00AE7E09" w:rsidRDefault="00AE7E09" w:rsidP="00AE7E09">
      <w:pPr>
        <w:pStyle w:val="a9"/>
        <w:shd w:val="clear" w:color="auto" w:fill="FFFFFF"/>
        <w:ind w:firstLine="360"/>
        <w:jc w:val="both"/>
        <w:rPr>
          <w:color w:val="333333"/>
        </w:rPr>
      </w:pPr>
      <w:r w:rsidRPr="00AE7E09">
        <w:rPr>
          <w:color w:val="333333"/>
        </w:rPr>
        <w:t>Пример 3</w:t>
      </w:r>
    </w:p>
    <w:p w:rsidR="00AE7E09" w:rsidRPr="00AE7E09" w:rsidRDefault="00AE7E09" w:rsidP="00AE7E09">
      <w:pPr>
        <w:pStyle w:val="a9"/>
        <w:shd w:val="clear" w:color="auto" w:fill="FFFFFF"/>
        <w:ind w:firstLine="360"/>
        <w:jc w:val="both"/>
        <w:rPr>
          <w:color w:val="333333"/>
        </w:rPr>
      </w:pPr>
      <w:r w:rsidRPr="00AE7E09">
        <w:rPr>
          <w:color w:val="333333"/>
        </w:rPr>
        <w:t>Построим график функции </w:t>
      </w:r>
      <w:r w:rsidRPr="00AE7E09">
        <w:rPr>
          <w:noProof/>
          <w:color w:val="333333"/>
        </w:rPr>
        <w:drawing>
          <wp:inline distT="0" distB="0" distL="0" distR="0">
            <wp:extent cx="1041400" cy="419100"/>
            <wp:effectExtent l="19050" t="0" r="6350" b="0"/>
            <wp:docPr id="293" name="Рисунок 2284" descr="http://compendium.su/mathematics/algebra10/algebra10.files/image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84" descr="http://compendium.su/mathematics/algebra10/algebra10.files/image202.jp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E09" w:rsidRPr="00AE7E09" w:rsidRDefault="00AE7E09" w:rsidP="00AE7E09">
      <w:pPr>
        <w:pStyle w:val="a9"/>
        <w:shd w:val="clear" w:color="auto" w:fill="FFFFFF"/>
        <w:ind w:firstLine="360"/>
        <w:jc w:val="both"/>
        <w:rPr>
          <w:color w:val="333333"/>
        </w:rPr>
      </w:pPr>
      <w:r w:rsidRPr="00AE7E09">
        <w:rPr>
          <w:color w:val="333333"/>
          <w:lang w:val="en-US"/>
        </w:rPr>
        <w:t> </w:t>
      </w:r>
    </w:p>
    <w:p w:rsidR="00AE7E09" w:rsidRPr="00AE7E09" w:rsidRDefault="00AE7E09" w:rsidP="00AE7E09">
      <w:pPr>
        <w:pStyle w:val="a9"/>
        <w:shd w:val="clear" w:color="auto" w:fill="FFFFFF"/>
        <w:ind w:firstLine="360"/>
        <w:jc w:val="center"/>
        <w:rPr>
          <w:color w:val="333333"/>
        </w:rPr>
      </w:pPr>
      <w:r w:rsidRPr="00AE7E09">
        <w:rPr>
          <w:noProof/>
          <w:color w:val="333333"/>
        </w:rPr>
        <w:drawing>
          <wp:inline distT="0" distB="0" distL="0" distR="0">
            <wp:extent cx="1892300" cy="1663700"/>
            <wp:effectExtent l="19050" t="0" r="0" b="0"/>
            <wp:docPr id="294" name="Рисунок 294" descr="http://compendium.su/mathematics/algebra10/algebra10.files/image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 descr="http://compendium.su/mathematics/algebra10/algebra10.files/image203.jp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166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E09" w:rsidRPr="00AE7E09" w:rsidRDefault="00AE7E09" w:rsidP="00AE7E09">
      <w:pPr>
        <w:pStyle w:val="a9"/>
        <w:shd w:val="clear" w:color="auto" w:fill="FFFFFF"/>
        <w:ind w:firstLine="360"/>
        <w:jc w:val="center"/>
        <w:rPr>
          <w:color w:val="333333"/>
        </w:rPr>
      </w:pPr>
      <w:r w:rsidRPr="00AE7E09">
        <w:rPr>
          <w:color w:val="333333"/>
          <w:lang w:val="en-US"/>
        </w:rPr>
        <w:t> </w:t>
      </w:r>
    </w:p>
    <w:p w:rsidR="00AE7E09" w:rsidRPr="00AE7E09" w:rsidRDefault="00AE7E09" w:rsidP="00AE7E09">
      <w:pPr>
        <w:pStyle w:val="a9"/>
        <w:shd w:val="clear" w:color="auto" w:fill="FFFFFF"/>
        <w:ind w:firstLine="360"/>
        <w:jc w:val="both"/>
        <w:rPr>
          <w:color w:val="333333"/>
        </w:rPr>
      </w:pPr>
      <w:r w:rsidRPr="00AE7E09">
        <w:rPr>
          <w:color w:val="333333"/>
        </w:rPr>
        <w:t>Разложим числитель данной дроби на множители и сократим ее. Получаем: </w:t>
      </w:r>
      <w:r w:rsidRPr="00AE7E09">
        <w:rPr>
          <w:noProof/>
          <w:color w:val="333333"/>
        </w:rPr>
        <w:drawing>
          <wp:inline distT="0" distB="0" distL="0" distR="0">
            <wp:extent cx="1612900" cy="393700"/>
            <wp:effectExtent l="19050" t="0" r="6350" b="0"/>
            <wp:docPr id="295" name="Рисунок 2287" descr="http://compendium.su/mathematics/algebra10/algebra10.files/image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87" descr="http://compendium.su/mathematics/algebra10/algebra10.files/image204.jp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7E09">
        <w:rPr>
          <w:color w:val="333333"/>
        </w:rPr>
        <w:t xml:space="preserve"> (при этом </w:t>
      </w:r>
      <w:proofErr w:type="spellStart"/>
      <w:r w:rsidRPr="00AE7E09">
        <w:rPr>
          <w:color w:val="333333"/>
        </w:rPr>
        <w:t>х</w:t>
      </w:r>
      <w:proofErr w:type="spellEnd"/>
      <w:r w:rsidRPr="00AE7E09">
        <w:rPr>
          <w:color w:val="333333"/>
        </w:rPr>
        <w:t xml:space="preserve"> ≠ 2). Видно, что при </w:t>
      </w:r>
      <w:proofErr w:type="spellStart"/>
      <w:r w:rsidRPr="00AE7E09">
        <w:rPr>
          <w:color w:val="333333"/>
        </w:rPr>
        <w:t>х</w:t>
      </w:r>
      <w:proofErr w:type="spellEnd"/>
      <w:r w:rsidRPr="00AE7E09">
        <w:rPr>
          <w:color w:val="333333"/>
        </w:rPr>
        <w:t xml:space="preserve"> → 2 значения функции у → 3. Поэтому данная функция вертикальной асимптоты не имеет. Существует только значение </w:t>
      </w:r>
      <w:proofErr w:type="spellStart"/>
      <w:r w:rsidRPr="00AE7E09">
        <w:rPr>
          <w:color w:val="333333"/>
        </w:rPr>
        <w:t>х</w:t>
      </w:r>
      <w:proofErr w:type="spellEnd"/>
      <w:r w:rsidRPr="00AE7E09">
        <w:rPr>
          <w:color w:val="333333"/>
        </w:rPr>
        <w:t xml:space="preserve"> = 2, при котором функция не определена.</w:t>
      </w:r>
    </w:p>
    <w:p w:rsidR="00AE7E09" w:rsidRPr="00AE7E09" w:rsidRDefault="00AE7E09" w:rsidP="00AE7E09">
      <w:pPr>
        <w:pStyle w:val="a9"/>
        <w:shd w:val="clear" w:color="auto" w:fill="FFFFFF"/>
        <w:ind w:firstLine="360"/>
        <w:jc w:val="both"/>
        <w:rPr>
          <w:color w:val="333333"/>
        </w:rPr>
      </w:pPr>
      <w:r w:rsidRPr="00AE7E09">
        <w:rPr>
          <w:color w:val="333333"/>
        </w:rPr>
        <w:t>Обратимся теперь к понятию наклонной асимптоты. Прямая у = </w:t>
      </w:r>
      <w:proofErr w:type="spellStart"/>
      <w:r w:rsidRPr="00AE7E09">
        <w:rPr>
          <w:color w:val="333333"/>
          <w:lang w:val="en-US"/>
        </w:rPr>
        <w:t>kx</w:t>
      </w:r>
      <w:proofErr w:type="spellEnd"/>
      <w:r w:rsidRPr="00AE7E09">
        <w:rPr>
          <w:color w:val="333333"/>
        </w:rPr>
        <w:t> + </w:t>
      </w:r>
      <w:r w:rsidRPr="00AE7E09">
        <w:rPr>
          <w:color w:val="333333"/>
          <w:lang w:val="en-US"/>
        </w:rPr>
        <w:t>b</w:t>
      </w:r>
      <w:r w:rsidRPr="00AE7E09">
        <w:rPr>
          <w:color w:val="333333"/>
        </w:rPr>
        <w:t> называется наклонной асимптотой функции </w:t>
      </w:r>
      <w:r w:rsidRPr="00AE7E09">
        <w:rPr>
          <w:color w:val="333333"/>
          <w:lang w:val="en-US"/>
        </w:rPr>
        <w:t>f</w:t>
      </w:r>
      <w:r w:rsidRPr="00AE7E09">
        <w:rPr>
          <w:color w:val="333333"/>
        </w:rPr>
        <w:t>(</w:t>
      </w:r>
      <w:proofErr w:type="spellStart"/>
      <w:r w:rsidRPr="00AE7E09">
        <w:rPr>
          <w:color w:val="333333"/>
        </w:rPr>
        <w:t>х</w:t>
      </w:r>
      <w:proofErr w:type="spellEnd"/>
      <w:r w:rsidRPr="00AE7E09">
        <w:rPr>
          <w:color w:val="333333"/>
        </w:rPr>
        <w:t xml:space="preserve">), если при неограниченном возрастании или убывании </w:t>
      </w:r>
      <w:proofErr w:type="spellStart"/>
      <w:r w:rsidRPr="00AE7E09">
        <w:rPr>
          <w:color w:val="333333"/>
        </w:rPr>
        <w:t>х</w:t>
      </w:r>
      <w:proofErr w:type="spellEnd"/>
      <w:r w:rsidRPr="00AE7E09">
        <w:rPr>
          <w:color w:val="333333"/>
        </w:rPr>
        <w:t xml:space="preserve"> значения функции </w:t>
      </w:r>
      <w:r w:rsidRPr="00AE7E09">
        <w:rPr>
          <w:color w:val="333333"/>
          <w:lang w:val="en-US"/>
        </w:rPr>
        <w:t>f</w:t>
      </w:r>
      <w:r w:rsidRPr="00AE7E09">
        <w:rPr>
          <w:color w:val="333333"/>
        </w:rPr>
        <w:t>(</w:t>
      </w:r>
      <w:proofErr w:type="spellStart"/>
      <w:r w:rsidRPr="00AE7E09">
        <w:rPr>
          <w:color w:val="333333"/>
        </w:rPr>
        <w:t>х</w:t>
      </w:r>
      <w:proofErr w:type="spellEnd"/>
      <w:r w:rsidRPr="00AE7E09">
        <w:rPr>
          <w:color w:val="333333"/>
        </w:rPr>
        <w:t>) стремятся к значениям линейной функции </w:t>
      </w:r>
      <w:r w:rsidRPr="00AE7E09">
        <w:rPr>
          <w:color w:val="333333"/>
          <w:lang w:val="en-US"/>
        </w:rPr>
        <w:t>y</w:t>
      </w:r>
      <w:r w:rsidRPr="00AE7E09">
        <w:rPr>
          <w:color w:val="333333"/>
        </w:rPr>
        <w:t>(</w:t>
      </w:r>
      <w:r w:rsidRPr="00AE7E09">
        <w:rPr>
          <w:color w:val="333333"/>
          <w:lang w:val="en-US"/>
        </w:rPr>
        <w:t>x</w:t>
      </w:r>
      <w:r w:rsidRPr="00AE7E09">
        <w:rPr>
          <w:color w:val="333333"/>
        </w:rPr>
        <w:t xml:space="preserve">), т. е. при </w:t>
      </w:r>
      <w:proofErr w:type="spellStart"/>
      <w:r w:rsidRPr="00AE7E09">
        <w:rPr>
          <w:color w:val="333333"/>
        </w:rPr>
        <w:t>х</w:t>
      </w:r>
      <w:proofErr w:type="spellEnd"/>
      <w:r w:rsidRPr="00AE7E09">
        <w:rPr>
          <w:color w:val="333333"/>
        </w:rPr>
        <w:t> → ±∞</w:t>
      </w:r>
      <w:r w:rsidRPr="00AE7E09">
        <w:rPr>
          <w:color w:val="333333"/>
          <w:lang w:val="en-US"/>
        </w:rPr>
        <w:t>f</w:t>
      </w:r>
      <w:r w:rsidRPr="00AE7E09">
        <w:rPr>
          <w:color w:val="333333"/>
        </w:rPr>
        <w:t>(</w:t>
      </w:r>
      <w:proofErr w:type="spellStart"/>
      <w:r w:rsidRPr="00AE7E09">
        <w:rPr>
          <w:color w:val="333333"/>
        </w:rPr>
        <w:t>х</w:t>
      </w:r>
      <w:proofErr w:type="spellEnd"/>
      <w:r w:rsidRPr="00AE7E09">
        <w:rPr>
          <w:color w:val="333333"/>
        </w:rPr>
        <w:t>) → </w:t>
      </w:r>
      <w:proofErr w:type="gramStart"/>
      <w:r w:rsidRPr="00AE7E09">
        <w:rPr>
          <w:color w:val="333333"/>
        </w:rPr>
        <w:t>у(</w:t>
      </w:r>
      <w:proofErr w:type="spellStart"/>
      <w:proofErr w:type="gramEnd"/>
      <w:r w:rsidRPr="00AE7E09">
        <w:rPr>
          <w:color w:val="333333"/>
        </w:rPr>
        <w:t>х</w:t>
      </w:r>
      <w:proofErr w:type="spellEnd"/>
      <w:r w:rsidRPr="00AE7E09">
        <w:rPr>
          <w:color w:val="333333"/>
        </w:rPr>
        <w:t>).</w:t>
      </w:r>
    </w:p>
    <w:p w:rsidR="00AE7E09" w:rsidRPr="00AE7E09" w:rsidRDefault="00AE7E09" w:rsidP="00AE7E09">
      <w:pPr>
        <w:pStyle w:val="a9"/>
        <w:shd w:val="clear" w:color="auto" w:fill="FFFFFF"/>
        <w:ind w:firstLine="360"/>
        <w:jc w:val="both"/>
        <w:rPr>
          <w:color w:val="333333"/>
        </w:rPr>
      </w:pPr>
      <w:r w:rsidRPr="00AE7E09">
        <w:rPr>
          <w:color w:val="333333"/>
        </w:rPr>
        <w:t> </w:t>
      </w:r>
    </w:p>
    <w:p w:rsidR="00AE7E09" w:rsidRPr="00AE7E09" w:rsidRDefault="00AE7E09" w:rsidP="00AE7E09">
      <w:pPr>
        <w:pStyle w:val="a9"/>
        <w:shd w:val="clear" w:color="auto" w:fill="FFFFFF"/>
        <w:ind w:firstLine="360"/>
        <w:jc w:val="both"/>
        <w:rPr>
          <w:color w:val="333333"/>
        </w:rPr>
      </w:pPr>
      <w:r w:rsidRPr="00AE7E09">
        <w:rPr>
          <w:color w:val="333333"/>
        </w:rPr>
        <w:t>Пример 4</w:t>
      </w:r>
    </w:p>
    <w:p w:rsidR="00AE7E09" w:rsidRPr="00AE7E09" w:rsidRDefault="00AE7E09" w:rsidP="00AE7E09">
      <w:pPr>
        <w:pStyle w:val="a9"/>
        <w:shd w:val="clear" w:color="auto" w:fill="FFFFFF"/>
        <w:ind w:firstLine="360"/>
        <w:jc w:val="both"/>
        <w:rPr>
          <w:color w:val="333333"/>
        </w:rPr>
      </w:pPr>
      <w:r w:rsidRPr="00AE7E09">
        <w:rPr>
          <w:color w:val="333333"/>
        </w:rPr>
        <w:t>Построим график функции </w:t>
      </w:r>
      <w:r w:rsidRPr="00AE7E09">
        <w:rPr>
          <w:noProof/>
          <w:color w:val="333333"/>
        </w:rPr>
        <w:drawing>
          <wp:inline distT="0" distB="0" distL="0" distR="0">
            <wp:extent cx="1104900" cy="419100"/>
            <wp:effectExtent l="19050" t="0" r="0" b="0"/>
            <wp:docPr id="296" name="Рисунок 2290" descr="http://compendium.su/mathematics/algebra10/algebra10.files/image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90" descr="http://compendium.su/mathematics/algebra10/algebra10.files/image205.jp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E09" w:rsidRPr="00AE7E09" w:rsidRDefault="00AE7E09" w:rsidP="00AE7E09">
      <w:pPr>
        <w:pStyle w:val="a9"/>
        <w:shd w:val="clear" w:color="auto" w:fill="FFFFFF"/>
        <w:ind w:firstLine="360"/>
        <w:jc w:val="both"/>
        <w:rPr>
          <w:color w:val="333333"/>
        </w:rPr>
      </w:pPr>
      <w:r w:rsidRPr="00AE7E09">
        <w:rPr>
          <w:color w:val="333333"/>
          <w:lang w:val="en-US"/>
        </w:rPr>
        <w:t> </w:t>
      </w:r>
    </w:p>
    <w:p w:rsidR="00AE7E09" w:rsidRPr="00AE7E09" w:rsidRDefault="00AE7E09" w:rsidP="00AE7E09">
      <w:pPr>
        <w:pStyle w:val="a9"/>
        <w:shd w:val="clear" w:color="auto" w:fill="FFFFFF"/>
        <w:ind w:firstLine="360"/>
        <w:jc w:val="center"/>
        <w:rPr>
          <w:color w:val="333333"/>
        </w:rPr>
      </w:pPr>
      <w:r w:rsidRPr="00AE7E09">
        <w:rPr>
          <w:noProof/>
          <w:color w:val="333333"/>
        </w:rPr>
        <w:lastRenderedPageBreak/>
        <w:drawing>
          <wp:inline distT="0" distB="0" distL="0" distR="0">
            <wp:extent cx="2514600" cy="2616200"/>
            <wp:effectExtent l="19050" t="0" r="0" b="0"/>
            <wp:docPr id="297" name="Рисунок 297" descr="http://compendium.su/mathematics/algebra10/algebra10.files/image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 descr="http://compendium.su/mathematics/algebra10/algebra10.files/image206.jp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61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E09" w:rsidRPr="00AE7E09" w:rsidRDefault="00AE7E09" w:rsidP="00AE7E09">
      <w:pPr>
        <w:pStyle w:val="a9"/>
        <w:shd w:val="clear" w:color="auto" w:fill="FFFFFF"/>
        <w:ind w:firstLine="360"/>
        <w:jc w:val="center"/>
        <w:rPr>
          <w:color w:val="333333"/>
        </w:rPr>
      </w:pPr>
      <w:r w:rsidRPr="00AE7E09">
        <w:rPr>
          <w:color w:val="333333"/>
          <w:lang w:val="en-US"/>
        </w:rPr>
        <w:t> </w:t>
      </w:r>
    </w:p>
    <w:p w:rsidR="00AE7E09" w:rsidRPr="00AE7E09" w:rsidRDefault="00AE7E09" w:rsidP="00AE7E09">
      <w:pPr>
        <w:pStyle w:val="a9"/>
        <w:shd w:val="clear" w:color="auto" w:fill="FFFFFF"/>
        <w:ind w:firstLine="360"/>
        <w:jc w:val="both"/>
        <w:rPr>
          <w:color w:val="333333"/>
        </w:rPr>
      </w:pPr>
      <w:r w:rsidRPr="00AE7E09">
        <w:rPr>
          <w:color w:val="333333"/>
        </w:rPr>
        <w:t>Найдем точки пересечения графика функции с осями координат. При </w:t>
      </w:r>
      <w:r w:rsidRPr="00AE7E09">
        <w:rPr>
          <w:color w:val="333333"/>
          <w:lang w:val="en-US"/>
        </w:rPr>
        <w:t>x</w:t>
      </w:r>
      <w:r w:rsidRPr="00AE7E09">
        <w:rPr>
          <w:color w:val="333333"/>
        </w:rPr>
        <w:t> = 0 находим: </w:t>
      </w:r>
      <w:r w:rsidRPr="00AE7E09">
        <w:rPr>
          <w:noProof/>
          <w:color w:val="333333"/>
        </w:rPr>
        <w:drawing>
          <wp:inline distT="0" distB="0" distL="0" distR="0">
            <wp:extent cx="863600" cy="393700"/>
            <wp:effectExtent l="19050" t="0" r="0" b="0"/>
            <wp:docPr id="298" name="Рисунок 2293" descr="http://compendium.su/mathematics/algebra10/algebra10.files/image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93" descr="http://compendium.su/mathematics/algebra10/algebra10.files/image207.jp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7E09">
        <w:rPr>
          <w:color w:val="333333"/>
        </w:rPr>
        <w:t> - точка пересечения с осью ординат. При у = 0 получаем уравнение </w:t>
      </w:r>
      <w:r w:rsidRPr="00AE7E09">
        <w:rPr>
          <w:noProof/>
          <w:color w:val="333333"/>
        </w:rPr>
        <w:drawing>
          <wp:inline distT="0" distB="0" distL="0" distR="0">
            <wp:extent cx="914400" cy="444500"/>
            <wp:effectExtent l="19050" t="0" r="0" b="0"/>
            <wp:docPr id="299" name="Рисунок 2296" descr="http://compendium.su/mathematics/algebra10/algebra10.files/image2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96" descr="http://compendium.su/mathematics/algebra10/algebra10.files/image208.jp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4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7E09">
        <w:rPr>
          <w:color w:val="333333"/>
        </w:rPr>
        <w:t> или 0 = х</w:t>
      </w:r>
      <w:proofErr w:type="gramStart"/>
      <w:r w:rsidRPr="00AE7E09">
        <w:rPr>
          <w:color w:val="333333"/>
        </w:rPr>
        <w:t>2</w:t>
      </w:r>
      <w:proofErr w:type="gramEnd"/>
      <w:r w:rsidRPr="00AE7E09">
        <w:rPr>
          <w:color w:val="333333"/>
        </w:rPr>
        <w:t xml:space="preserve"> + 2х - 3, корни которого </w:t>
      </w:r>
      <w:r w:rsidRPr="00AE7E09">
        <w:rPr>
          <w:color w:val="333333"/>
          <w:lang w:val="en-US"/>
        </w:rPr>
        <w:t>x</w:t>
      </w:r>
      <w:r w:rsidRPr="00AE7E09">
        <w:rPr>
          <w:color w:val="333333"/>
        </w:rPr>
        <w:t>1 = -3 и </w:t>
      </w:r>
      <w:r w:rsidRPr="00AE7E09">
        <w:rPr>
          <w:color w:val="333333"/>
          <w:lang w:val="en-US"/>
        </w:rPr>
        <w:t>x</w:t>
      </w:r>
      <w:r w:rsidRPr="00AE7E09">
        <w:rPr>
          <w:color w:val="333333"/>
        </w:rPr>
        <w:t>2 = 1 - точки пересечения с осью абсцисс.</w:t>
      </w:r>
    </w:p>
    <w:p w:rsidR="00AE7E09" w:rsidRPr="00AE7E09" w:rsidRDefault="00AE7E09" w:rsidP="00AE7E09">
      <w:pPr>
        <w:pStyle w:val="a9"/>
        <w:shd w:val="clear" w:color="auto" w:fill="FFFFFF"/>
        <w:ind w:firstLine="360"/>
        <w:jc w:val="both"/>
        <w:rPr>
          <w:color w:val="333333"/>
        </w:rPr>
      </w:pPr>
      <w:r w:rsidRPr="00AE7E09">
        <w:rPr>
          <w:color w:val="333333"/>
        </w:rPr>
        <w:t xml:space="preserve">Очевидно, что прямая </w:t>
      </w:r>
      <w:proofErr w:type="spellStart"/>
      <w:r w:rsidRPr="00AE7E09">
        <w:rPr>
          <w:color w:val="333333"/>
        </w:rPr>
        <w:t>х</w:t>
      </w:r>
      <w:proofErr w:type="spellEnd"/>
      <w:r w:rsidRPr="00AE7E09">
        <w:rPr>
          <w:color w:val="333333"/>
        </w:rPr>
        <w:t xml:space="preserve"> = 2 - вертикальная асимптота. При </w:t>
      </w:r>
      <w:proofErr w:type="spellStart"/>
      <w:r w:rsidRPr="00AE7E09">
        <w:rPr>
          <w:color w:val="333333"/>
        </w:rPr>
        <w:t>х</w:t>
      </w:r>
      <w:proofErr w:type="spellEnd"/>
      <w:r w:rsidRPr="00AE7E09">
        <w:rPr>
          <w:color w:val="333333"/>
        </w:rPr>
        <w:t xml:space="preserve"> → 2 числитель дроби </w:t>
      </w:r>
      <w:proofErr w:type="spellStart"/>
      <w:r w:rsidRPr="00AE7E09">
        <w:rPr>
          <w:color w:val="333333"/>
        </w:rPr>
        <w:t>х</w:t>
      </w:r>
      <w:proofErr w:type="spellEnd"/>
      <w:r w:rsidRPr="00AE7E09">
        <w:rPr>
          <w:color w:val="333333"/>
        </w:rPr>
        <w:t xml:space="preserve"> + 2х – 3 → 22 + 2 · 2 - 3 = 5. При </w:t>
      </w:r>
      <w:proofErr w:type="spellStart"/>
      <w:r w:rsidRPr="00AE7E09">
        <w:rPr>
          <w:color w:val="333333"/>
        </w:rPr>
        <w:t>х</w:t>
      </w:r>
      <w:proofErr w:type="spellEnd"/>
      <w:r w:rsidRPr="00AE7E09">
        <w:rPr>
          <w:color w:val="333333"/>
        </w:rPr>
        <w:t xml:space="preserve"> &lt; 2 знаменатель дроби </w:t>
      </w:r>
      <w:proofErr w:type="spellStart"/>
      <w:r w:rsidRPr="00AE7E09">
        <w:rPr>
          <w:color w:val="333333"/>
        </w:rPr>
        <w:t>х</w:t>
      </w:r>
      <w:proofErr w:type="spellEnd"/>
      <w:r w:rsidRPr="00AE7E09">
        <w:rPr>
          <w:color w:val="333333"/>
        </w:rPr>
        <w:t xml:space="preserve"> - 2 отрицательный и </w:t>
      </w:r>
      <w:proofErr w:type="spellStart"/>
      <w:r w:rsidRPr="00AE7E09">
        <w:rPr>
          <w:color w:val="333333"/>
        </w:rPr>
        <w:t>х</w:t>
      </w:r>
      <w:proofErr w:type="spellEnd"/>
      <w:r w:rsidRPr="00AE7E09">
        <w:rPr>
          <w:color w:val="333333"/>
        </w:rPr>
        <w:t xml:space="preserve"> - 2 → 0. Поэтому значения функции у → -∞. При </w:t>
      </w:r>
      <w:proofErr w:type="spellStart"/>
      <w:r w:rsidRPr="00AE7E09">
        <w:rPr>
          <w:color w:val="333333"/>
        </w:rPr>
        <w:t>х</w:t>
      </w:r>
      <w:proofErr w:type="spellEnd"/>
      <w:r w:rsidRPr="00AE7E09">
        <w:rPr>
          <w:color w:val="333333"/>
        </w:rPr>
        <w:t xml:space="preserve"> &gt; 2 знаменатель дроби </w:t>
      </w:r>
      <w:proofErr w:type="spellStart"/>
      <w:r w:rsidRPr="00AE7E09">
        <w:rPr>
          <w:color w:val="333333"/>
        </w:rPr>
        <w:t>х</w:t>
      </w:r>
      <w:proofErr w:type="spellEnd"/>
      <w:r w:rsidRPr="00AE7E09">
        <w:rPr>
          <w:color w:val="333333"/>
        </w:rPr>
        <w:t xml:space="preserve"> - 2 положительный и </w:t>
      </w:r>
      <w:proofErr w:type="spellStart"/>
      <w:r w:rsidRPr="00AE7E09">
        <w:rPr>
          <w:color w:val="333333"/>
        </w:rPr>
        <w:t>х</w:t>
      </w:r>
      <w:proofErr w:type="spellEnd"/>
      <w:r w:rsidRPr="00AE7E09">
        <w:rPr>
          <w:color w:val="333333"/>
        </w:rPr>
        <w:t xml:space="preserve"> - 2 → 0. Поэтому значения функции у → ∞.</w:t>
      </w:r>
    </w:p>
    <w:p w:rsidR="00AE7E09" w:rsidRPr="00AE7E09" w:rsidRDefault="00AE7E09" w:rsidP="00AE7E09">
      <w:pPr>
        <w:pStyle w:val="a9"/>
        <w:shd w:val="clear" w:color="auto" w:fill="FFFFFF"/>
        <w:ind w:firstLine="360"/>
        <w:jc w:val="both"/>
        <w:rPr>
          <w:color w:val="333333"/>
        </w:rPr>
      </w:pPr>
      <w:r w:rsidRPr="00AE7E09">
        <w:rPr>
          <w:color w:val="333333"/>
        </w:rPr>
        <w:t>Разделим числитель дроби х</w:t>
      </w:r>
      <w:proofErr w:type="gramStart"/>
      <w:r w:rsidRPr="00AE7E09">
        <w:rPr>
          <w:color w:val="333333"/>
        </w:rPr>
        <w:t>2</w:t>
      </w:r>
      <w:proofErr w:type="gramEnd"/>
      <w:r w:rsidRPr="00AE7E09">
        <w:rPr>
          <w:color w:val="333333"/>
        </w:rPr>
        <w:t xml:space="preserve"> + 2х - 3 на ее знаменатель </w:t>
      </w:r>
      <w:proofErr w:type="spellStart"/>
      <w:r w:rsidRPr="00AE7E09">
        <w:rPr>
          <w:color w:val="333333"/>
        </w:rPr>
        <w:t>х</w:t>
      </w:r>
      <w:proofErr w:type="spellEnd"/>
      <w:r w:rsidRPr="00AE7E09">
        <w:rPr>
          <w:color w:val="333333"/>
        </w:rPr>
        <w:t xml:space="preserve"> - 2 столбиком и выделим целую часть. Тогда функция </w:t>
      </w:r>
      <w:proofErr w:type="gramStart"/>
      <w:r w:rsidRPr="00AE7E09">
        <w:rPr>
          <w:color w:val="333333"/>
        </w:rPr>
        <w:t>у(</w:t>
      </w:r>
      <w:proofErr w:type="spellStart"/>
      <w:proofErr w:type="gramEnd"/>
      <w:r w:rsidRPr="00AE7E09">
        <w:rPr>
          <w:color w:val="333333"/>
        </w:rPr>
        <w:t>х</w:t>
      </w:r>
      <w:proofErr w:type="spellEnd"/>
      <w:r w:rsidRPr="00AE7E09">
        <w:rPr>
          <w:color w:val="333333"/>
        </w:rPr>
        <w:t>) имеет вид </w:t>
      </w:r>
      <w:r w:rsidRPr="00AE7E09">
        <w:rPr>
          <w:noProof/>
          <w:color w:val="333333"/>
        </w:rPr>
        <w:drawing>
          <wp:inline distT="0" distB="0" distL="0" distR="0">
            <wp:extent cx="1193800" cy="393700"/>
            <wp:effectExtent l="19050" t="0" r="6350" b="0"/>
            <wp:docPr id="300" name="Рисунок 2299" descr="http://compendium.su/mathematics/algebra10/algebra10.files/image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99" descr="http://compendium.su/mathematics/algebra10/algebra10.files/image209.jp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7E09">
        <w:rPr>
          <w:color w:val="333333"/>
        </w:rPr>
        <w:t> Очевидно, при </w:t>
      </w:r>
      <w:r w:rsidRPr="00AE7E09">
        <w:rPr>
          <w:color w:val="333333"/>
          <w:lang w:val="en-US"/>
        </w:rPr>
        <w:t>x </w:t>
      </w:r>
      <w:r w:rsidRPr="00AE7E09">
        <w:rPr>
          <w:color w:val="333333"/>
        </w:rPr>
        <w:t>→ ∞ дробь </w:t>
      </w:r>
      <w:r w:rsidRPr="00AE7E09">
        <w:rPr>
          <w:noProof/>
          <w:color w:val="333333"/>
        </w:rPr>
        <w:drawing>
          <wp:inline distT="0" distB="0" distL="0" distR="0">
            <wp:extent cx="711200" cy="368300"/>
            <wp:effectExtent l="19050" t="0" r="0" b="0"/>
            <wp:docPr id="301" name="Рисунок 2302" descr="http://compendium.su/mathematics/algebra10/algebra10.files/image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02" descr="http://compendium.su/mathematics/algebra10/algebra10.files/image210.jpg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36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7E09">
        <w:rPr>
          <w:color w:val="333333"/>
        </w:rPr>
        <w:t> и значения функции </w:t>
      </w:r>
      <w:r w:rsidRPr="00AE7E09">
        <w:rPr>
          <w:color w:val="333333"/>
          <w:lang w:val="en-US"/>
        </w:rPr>
        <w:t>y</w:t>
      </w:r>
      <w:r w:rsidRPr="00AE7E09">
        <w:rPr>
          <w:color w:val="333333"/>
        </w:rPr>
        <w:t>(</w:t>
      </w:r>
      <w:proofErr w:type="spellStart"/>
      <w:r w:rsidRPr="00AE7E09">
        <w:rPr>
          <w:color w:val="333333"/>
        </w:rPr>
        <w:t>х</w:t>
      </w:r>
      <w:proofErr w:type="spellEnd"/>
      <w:r w:rsidRPr="00AE7E09">
        <w:rPr>
          <w:color w:val="333333"/>
        </w:rPr>
        <w:t xml:space="preserve">) стремятся к значениям линейной функции у = </w:t>
      </w:r>
      <w:proofErr w:type="spellStart"/>
      <w:r w:rsidRPr="00AE7E09">
        <w:rPr>
          <w:color w:val="333333"/>
        </w:rPr>
        <w:t>х</w:t>
      </w:r>
      <w:proofErr w:type="spellEnd"/>
      <w:r w:rsidRPr="00AE7E09">
        <w:rPr>
          <w:color w:val="333333"/>
        </w:rPr>
        <w:t xml:space="preserve"> + 4. Поэтому линейная функция у = </w:t>
      </w:r>
      <w:proofErr w:type="spellStart"/>
      <w:r w:rsidRPr="00AE7E09">
        <w:rPr>
          <w:color w:val="333333"/>
        </w:rPr>
        <w:t>х</w:t>
      </w:r>
      <w:proofErr w:type="spellEnd"/>
      <w:r w:rsidRPr="00AE7E09">
        <w:rPr>
          <w:color w:val="333333"/>
        </w:rPr>
        <w:t xml:space="preserve"> + 4 является наклонной асимптотой для данной функции</w:t>
      </w:r>
      <w:proofErr w:type="gramStart"/>
      <w:r w:rsidRPr="00AE7E09">
        <w:rPr>
          <w:color w:val="333333"/>
          <w:lang w:val="en-US"/>
        </w:rPr>
        <w:t>y</w:t>
      </w:r>
      <w:proofErr w:type="gramEnd"/>
      <w:r w:rsidRPr="00AE7E09">
        <w:rPr>
          <w:color w:val="333333"/>
        </w:rPr>
        <w:t>(</w:t>
      </w:r>
      <w:r w:rsidRPr="00AE7E09">
        <w:rPr>
          <w:color w:val="333333"/>
          <w:lang w:val="en-US"/>
        </w:rPr>
        <w:t>x</w:t>
      </w:r>
      <w:r w:rsidRPr="00AE7E09">
        <w:rPr>
          <w:color w:val="333333"/>
        </w:rPr>
        <w:t>).</w:t>
      </w:r>
    </w:p>
    <w:p w:rsidR="00AE7E09" w:rsidRPr="00AE7E09" w:rsidRDefault="00AE7E09" w:rsidP="00AE7E09">
      <w:pPr>
        <w:pStyle w:val="a9"/>
        <w:shd w:val="clear" w:color="auto" w:fill="FFFFFF"/>
        <w:ind w:firstLine="360"/>
        <w:jc w:val="both"/>
        <w:rPr>
          <w:color w:val="333333"/>
        </w:rPr>
      </w:pPr>
      <w:r w:rsidRPr="00AE7E09">
        <w:rPr>
          <w:color w:val="333333"/>
        </w:rPr>
        <w:t>Учитывая точки пересечения графика функции с осями координат, наличие вертикальной и наклонной асимптот, строим график данной функции. Очевидно, что график функции не пересекает асимптоты. На графике видно, что функция имеет максимум и минимум (найти их координаты можно только с помощью производной).</w:t>
      </w:r>
    </w:p>
    <w:p w:rsidR="00AE7E09" w:rsidRPr="00AE7E09" w:rsidRDefault="00AE7E09" w:rsidP="00AE7E09">
      <w:pPr>
        <w:pStyle w:val="a9"/>
        <w:shd w:val="clear" w:color="auto" w:fill="FFFFFF"/>
        <w:ind w:firstLine="360"/>
        <w:jc w:val="both"/>
        <w:rPr>
          <w:color w:val="333333"/>
        </w:rPr>
      </w:pPr>
      <w:r w:rsidRPr="00AE7E09">
        <w:rPr>
          <w:color w:val="333333"/>
        </w:rPr>
        <w:t>Частным случаем наклонной асимптоты является горизонтальная асимптота (при </w:t>
      </w:r>
      <w:r w:rsidRPr="00AE7E09">
        <w:rPr>
          <w:color w:val="333333"/>
          <w:lang w:val="en-US"/>
        </w:rPr>
        <w:t>k</w:t>
      </w:r>
      <w:r w:rsidRPr="00AE7E09">
        <w:rPr>
          <w:color w:val="333333"/>
        </w:rPr>
        <w:t> = 0). Горизонтальная прямая у = </w:t>
      </w:r>
      <w:r w:rsidRPr="00AE7E09">
        <w:rPr>
          <w:color w:val="333333"/>
          <w:lang w:val="en-US"/>
        </w:rPr>
        <w:t>b</w:t>
      </w:r>
      <w:r w:rsidRPr="00AE7E09">
        <w:rPr>
          <w:color w:val="333333"/>
        </w:rPr>
        <w:t> называется горизонтальной асимптотой функции </w:t>
      </w:r>
      <w:r w:rsidRPr="00AE7E09">
        <w:rPr>
          <w:color w:val="333333"/>
          <w:lang w:val="en-US"/>
        </w:rPr>
        <w:t>f</w:t>
      </w:r>
      <w:r w:rsidRPr="00AE7E09">
        <w:rPr>
          <w:color w:val="333333"/>
        </w:rPr>
        <w:t>(</w:t>
      </w:r>
      <w:proofErr w:type="spellStart"/>
      <w:r w:rsidRPr="00AE7E09">
        <w:rPr>
          <w:color w:val="333333"/>
        </w:rPr>
        <w:t>х</w:t>
      </w:r>
      <w:proofErr w:type="spellEnd"/>
      <w:r w:rsidRPr="00AE7E09">
        <w:rPr>
          <w:color w:val="333333"/>
        </w:rPr>
        <w:t xml:space="preserve">), если при неограниченном возрастании или убывании </w:t>
      </w:r>
      <w:proofErr w:type="spellStart"/>
      <w:r w:rsidRPr="00AE7E09">
        <w:rPr>
          <w:color w:val="333333"/>
        </w:rPr>
        <w:t>х</w:t>
      </w:r>
      <w:proofErr w:type="spellEnd"/>
      <w:r w:rsidRPr="00AE7E09">
        <w:rPr>
          <w:color w:val="333333"/>
        </w:rPr>
        <w:t xml:space="preserve"> значения функции </w:t>
      </w:r>
      <w:r w:rsidRPr="00AE7E09">
        <w:rPr>
          <w:color w:val="333333"/>
          <w:lang w:val="en-US"/>
        </w:rPr>
        <w:t>f</w:t>
      </w:r>
      <w:r w:rsidRPr="00AE7E09">
        <w:rPr>
          <w:color w:val="333333"/>
        </w:rPr>
        <w:t>(</w:t>
      </w:r>
      <w:r w:rsidRPr="00AE7E09">
        <w:rPr>
          <w:color w:val="333333"/>
          <w:lang w:val="en-US"/>
        </w:rPr>
        <w:t>x</w:t>
      </w:r>
      <w:r w:rsidRPr="00AE7E09">
        <w:rPr>
          <w:color w:val="333333"/>
        </w:rPr>
        <w:t>) стремятся к величине </w:t>
      </w:r>
      <w:r w:rsidRPr="00AE7E09">
        <w:rPr>
          <w:color w:val="333333"/>
          <w:lang w:val="en-US"/>
        </w:rPr>
        <w:t>b</w:t>
      </w:r>
      <w:r w:rsidRPr="00AE7E09">
        <w:rPr>
          <w:color w:val="333333"/>
        </w:rPr>
        <w:t xml:space="preserve">, т. е. при </w:t>
      </w:r>
      <w:proofErr w:type="spellStart"/>
      <w:r w:rsidRPr="00AE7E09">
        <w:rPr>
          <w:color w:val="333333"/>
        </w:rPr>
        <w:t>х</w:t>
      </w:r>
      <w:proofErr w:type="spellEnd"/>
      <w:r w:rsidRPr="00AE7E09">
        <w:rPr>
          <w:color w:val="333333"/>
        </w:rPr>
        <w:t> → ±∞ </w:t>
      </w:r>
      <w:r w:rsidRPr="00AE7E09">
        <w:rPr>
          <w:color w:val="333333"/>
          <w:lang w:val="en-US"/>
        </w:rPr>
        <w:t>f</w:t>
      </w:r>
      <w:r w:rsidRPr="00AE7E09">
        <w:rPr>
          <w:color w:val="333333"/>
        </w:rPr>
        <w:t>(</w:t>
      </w:r>
      <w:r w:rsidRPr="00AE7E09">
        <w:rPr>
          <w:color w:val="333333"/>
          <w:lang w:val="en-US"/>
        </w:rPr>
        <w:t>x</w:t>
      </w:r>
      <w:r w:rsidRPr="00AE7E09">
        <w:rPr>
          <w:color w:val="333333"/>
        </w:rPr>
        <w:t>) → </w:t>
      </w:r>
      <w:r w:rsidRPr="00AE7E09">
        <w:rPr>
          <w:color w:val="333333"/>
          <w:lang w:val="en-US"/>
        </w:rPr>
        <w:t>b</w:t>
      </w:r>
      <w:r w:rsidRPr="00AE7E09">
        <w:rPr>
          <w:color w:val="333333"/>
        </w:rPr>
        <w:t>.</w:t>
      </w:r>
    </w:p>
    <w:p w:rsidR="00AE7E09" w:rsidRPr="00AE7E09" w:rsidRDefault="00AE7E09" w:rsidP="00AE7E09">
      <w:pPr>
        <w:pStyle w:val="a9"/>
        <w:shd w:val="clear" w:color="auto" w:fill="FFFFFF"/>
        <w:ind w:firstLine="360"/>
        <w:jc w:val="both"/>
        <w:rPr>
          <w:color w:val="333333"/>
        </w:rPr>
      </w:pPr>
      <w:r w:rsidRPr="00AE7E09">
        <w:rPr>
          <w:color w:val="333333"/>
        </w:rPr>
        <w:t> </w:t>
      </w:r>
    </w:p>
    <w:p w:rsidR="00AE7E09" w:rsidRPr="00AE7E09" w:rsidRDefault="00AE7E09" w:rsidP="00AE7E09">
      <w:pPr>
        <w:pStyle w:val="a9"/>
        <w:shd w:val="clear" w:color="auto" w:fill="FFFFFF"/>
        <w:ind w:firstLine="360"/>
        <w:jc w:val="both"/>
        <w:rPr>
          <w:color w:val="333333"/>
        </w:rPr>
      </w:pPr>
      <w:r w:rsidRPr="00AE7E09">
        <w:rPr>
          <w:color w:val="333333"/>
        </w:rPr>
        <w:t>Пример 5</w:t>
      </w:r>
    </w:p>
    <w:p w:rsidR="00AE7E09" w:rsidRPr="00AE7E09" w:rsidRDefault="00AE7E09" w:rsidP="00AE7E09">
      <w:pPr>
        <w:pStyle w:val="a9"/>
        <w:shd w:val="clear" w:color="auto" w:fill="FFFFFF"/>
        <w:ind w:firstLine="360"/>
        <w:jc w:val="both"/>
        <w:rPr>
          <w:color w:val="333333"/>
        </w:rPr>
      </w:pPr>
      <w:r w:rsidRPr="00AE7E09">
        <w:rPr>
          <w:color w:val="333333"/>
        </w:rPr>
        <w:t>Построим график функции </w:t>
      </w:r>
      <w:r w:rsidRPr="00AE7E09">
        <w:rPr>
          <w:noProof/>
          <w:color w:val="333333"/>
        </w:rPr>
        <w:drawing>
          <wp:inline distT="0" distB="0" distL="0" distR="0">
            <wp:extent cx="673100" cy="419100"/>
            <wp:effectExtent l="19050" t="0" r="0" b="0"/>
            <wp:docPr id="302" name="Рисунок 2305" descr="http://compendium.su/mathematics/algebra10/algebra10.files/image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05" descr="http://compendium.su/mathematics/algebra10/algebra10.files/image211.jpg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E09" w:rsidRPr="00AE7E09" w:rsidRDefault="00AE7E09" w:rsidP="00AE7E09">
      <w:pPr>
        <w:pStyle w:val="a9"/>
        <w:shd w:val="clear" w:color="auto" w:fill="FFFFFF"/>
        <w:ind w:firstLine="360"/>
        <w:jc w:val="both"/>
        <w:rPr>
          <w:color w:val="333333"/>
        </w:rPr>
      </w:pPr>
      <w:r w:rsidRPr="00AE7E09">
        <w:rPr>
          <w:color w:val="333333"/>
          <w:lang w:val="en-US"/>
        </w:rPr>
        <w:lastRenderedPageBreak/>
        <w:t> </w:t>
      </w:r>
    </w:p>
    <w:p w:rsidR="00AE7E09" w:rsidRPr="00AE7E09" w:rsidRDefault="00AE7E09" w:rsidP="00AE7E09">
      <w:pPr>
        <w:pStyle w:val="a9"/>
        <w:shd w:val="clear" w:color="auto" w:fill="FFFFFF"/>
        <w:ind w:firstLine="360"/>
        <w:jc w:val="center"/>
        <w:rPr>
          <w:color w:val="333333"/>
        </w:rPr>
      </w:pPr>
      <w:r w:rsidRPr="00AE7E09">
        <w:rPr>
          <w:noProof/>
          <w:color w:val="333333"/>
        </w:rPr>
        <w:drawing>
          <wp:inline distT="0" distB="0" distL="0" distR="0">
            <wp:extent cx="2717800" cy="2374900"/>
            <wp:effectExtent l="19050" t="0" r="6350" b="0"/>
            <wp:docPr id="303" name="Рисунок 303" descr="http://compendium.su/mathematics/algebra10/algebra10.files/image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http://compendium.su/mathematics/algebra10/algebra10.files/image212.jpg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0" cy="237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E09" w:rsidRPr="00AE7E09" w:rsidRDefault="00AE7E09" w:rsidP="00AE7E09">
      <w:pPr>
        <w:pStyle w:val="a9"/>
        <w:shd w:val="clear" w:color="auto" w:fill="FFFFFF"/>
        <w:ind w:firstLine="360"/>
        <w:jc w:val="center"/>
        <w:rPr>
          <w:color w:val="333333"/>
        </w:rPr>
      </w:pPr>
      <w:r w:rsidRPr="00AE7E09">
        <w:rPr>
          <w:color w:val="333333"/>
          <w:lang w:val="en-US"/>
        </w:rPr>
        <w:t> </w:t>
      </w:r>
    </w:p>
    <w:p w:rsidR="00AE7E09" w:rsidRPr="00AE7E09" w:rsidRDefault="00AE7E09" w:rsidP="00AE7E09">
      <w:pPr>
        <w:pStyle w:val="a9"/>
        <w:shd w:val="clear" w:color="auto" w:fill="FFFFFF"/>
        <w:ind w:firstLine="360"/>
        <w:jc w:val="both"/>
        <w:rPr>
          <w:color w:val="333333"/>
        </w:rPr>
      </w:pPr>
      <w:r w:rsidRPr="00AE7E09">
        <w:rPr>
          <w:color w:val="333333"/>
        </w:rPr>
        <w:t xml:space="preserve">Найдем точки пересечения графика функции с осями координат. При </w:t>
      </w:r>
      <w:proofErr w:type="spellStart"/>
      <w:r w:rsidRPr="00AE7E09">
        <w:rPr>
          <w:color w:val="333333"/>
        </w:rPr>
        <w:t>х</w:t>
      </w:r>
      <w:proofErr w:type="spellEnd"/>
      <w:r w:rsidRPr="00AE7E09">
        <w:rPr>
          <w:color w:val="333333"/>
        </w:rPr>
        <w:t xml:space="preserve"> = 0 находим: у = -0,5 - точка пересечения с осью ординат. </w:t>
      </w:r>
      <w:proofErr w:type="gramStart"/>
      <w:r w:rsidRPr="00AE7E09">
        <w:rPr>
          <w:color w:val="333333"/>
        </w:rPr>
        <w:t>При</w:t>
      </w:r>
      <w:proofErr w:type="gramEnd"/>
      <w:r w:rsidRPr="00AE7E09">
        <w:rPr>
          <w:color w:val="333333"/>
        </w:rPr>
        <w:t xml:space="preserve"> у = 0 получаем уравнение </w:t>
      </w:r>
      <w:r w:rsidRPr="00AE7E09">
        <w:rPr>
          <w:noProof/>
          <w:color w:val="333333"/>
        </w:rPr>
        <w:drawing>
          <wp:inline distT="0" distB="0" distL="0" distR="0">
            <wp:extent cx="711200" cy="419100"/>
            <wp:effectExtent l="19050" t="0" r="0" b="0"/>
            <wp:docPr id="304" name="Рисунок 2308" descr="http://compendium.su/mathematics/algebra10/algebra10.files/image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08" descr="http://compendium.su/mathematics/algebra10/algebra10.files/image213.jpg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7E09">
        <w:rPr>
          <w:color w:val="333333"/>
        </w:rPr>
        <w:t> или 0 = </w:t>
      </w:r>
      <w:r w:rsidRPr="00AE7E09">
        <w:rPr>
          <w:color w:val="333333"/>
          <w:lang w:val="en-US"/>
        </w:rPr>
        <w:t>x </w:t>
      </w:r>
      <w:r w:rsidRPr="00AE7E09">
        <w:rPr>
          <w:color w:val="333333"/>
        </w:rPr>
        <w:t xml:space="preserve">+ 1, корень которого </w:t>
      </w:r>
      <w:proofErr w:type="spellStart"/>
      <w:r w:rsidRPr="00AE7E09">
        <w:rPr>
          <w:color w:val="333333"/>
        </w:rPr>
        <w:t>х</w:t>
      </w:r>
      <w:proofErr w:type="spellEnd"/>
      <w:r w:rsidRPr="00AE7E09">
        <w:rPr>
          <w:color w:val="333333"/>
        </w:rPr>
        <w:t xml:space="preserve"> = -1 - точка пересечения с осью абсцисс.</w:t>
      </w:r>
    </w:p>
    <w:p w:rsidR="00AE7E09" w:rsidRPr="00AE7E09" w:rsidRDefault="00AE7E09" w:rsidP="00AE7E09">
      <w:pPr>
        <w:pStyle w:val="a9"/>
        <w:shd w:val="clear" w:color="auto" w:fill="FFFFFF"/>
        <w:ind w:firstLine="360"/>
        <w:jc w:val="both"/>
        <w:rPr>
          <w:color w:val="333333"/>
        </w:rPr>
      </w:pPr>
      <w:r w:rsidRPr="00AE7E09">
        <w:rPr>
          <w:color w:val="333333"/>
        </w:rPr>
        <w:t>Очевидно, что прямая </w:t>
      </w:r>
      <w:r w:rsidRPr="00AE7E09">
        <w:rPr>
          <w:color w:val="333333"/>
          <w:lang w:val="en-US"/>
        </w:rPr>
        <w:t>x</w:t>
      </w:r>
      <w:r w:rsidRPr="00AE7E09">
        <w:rPr>
          <w:color w:val="333333"/>
        </w:rPr>
        <w:t xml:space="preserve"> = 2 - вертикальная асимптота. При </w:t>
      </w:r>
      <w:proofErr w:type="spellStart"/>
      <w:r w:rsidRPr="00AE7E09">
        <w:rPr>
          <w:color w:val="333333"/>
        </w:rPr>
        <w:t>х</w:t>
      </w:r>
      <w:proofErr w:type="spellEnd"/>
      <w:r w:rsidRPr="00AE7E09">
        <w:rPr>
          <w:color w:val="333333"/>
        </w:rPr>
        <w:t> → 2 числитель дроби </w:t>
      </w:r>
      <w:r w:rsidRPr="00AE7E09">
        <w:rPr>
          <w:color w:val="333333"/>
          <w:lang w:val="en-US"/>
        </w:rPr>
        <w:t>x</w:t>
      </w:r>
      <w:r w:rsidRPr="00AE7E09">
        <w:rPr>
          <w:color w:val="333333"/>
        </w:rPr>
        <w:t> + 1 → 3. При </w:t>
      </w:r>
      <w:r w:rsidRPr="00AE7E09">
        <w:rPr>
          <w:color w:val="333333"/>
          <w:lang w:val="en-US"/>
        </w:rPr>
        <w:t>x</w:t>
      </w:r>
      <w:r w:rsidRPr="00AE7E09">
        <w:rPr>
          <w:color w:val="333333"/>
        </w:rPr>
        <w:t> &lt; 2 знаменатель дроби </w:t>
      </w:r>
      <w:r w:rsidRPr="00AE7E09">
        <w:rPr>
          <w:color w:val="333333"/>
          <w:lang w:val="en-US"/>
        </w:rPr>
        <w:t>x </w:t>
      </w:r>
      <w:r w:rsidRPr="00AE7E09">
        <w:rPr>
          <w:color w:val="333333"/>
        </w:rPr>
        <w:t>- 2 отрицательный и </w:t>
      </w:r>
      <w:r w:rsidRPr="00AE7E09">
        <w:rPr>
          <w:color w:val="333333"/>
          <w:lang w:val="en-US"/>
        </w:rPr>
        <w:t>x</w:t>
      </w:r>
      <w:r w:rsidRPr="00AE7E09">
        <w:rPr>
          <w:color w:val="333333"/>
        </w:rPr>
        <w:t> - 2 → 0. Поэтому значения функции у → -∞. При </w:t>
      </w:r>
      <w:r w:rsidRPr="00AE7E09">
        <w:rPr>
          <w:color w:val="333333"/>
          <w:lang w:val="en-US"/>
        </w:rPr>
        <w:t>x</w:t>
      </w:r>
      <w:r w:rsidRPr="00AE7E09">
        <w:rPr>
          <w:color w:val="333333"/>
        </w:rPr>
        <w:t> &gt; 2 знаменатель дроби </w:t>
      </w:r>
      <w:r w:rsidRPr="00AE7E09">
        <w:rPr>
          <w:color w:val="333333"/>
          <w:lang w:val="en-US"/>
        </w:rPr>
        <w:t>x</w:t>
      </w:r>
      <w:r w:rsidRPr="00AE7E09">
        <w:rPr>
          <w:color w:val="333333"/>
        </w:rPr>
        <w:t> - 2 положительный и </w:t>
      </w:r>
      <w:r w:rsidRPr="00AE7E09">
        <w:rPr>
          <w:color w:val="333333"/>
          <w:lang w:val="en-US"/>
        </w:rPr>
        <w:t>x</w:t>
      </w:r>
      <w:r w:rsidRPr="00AE7E09">
        <w:rPr>
          <w:color w:val="333333"/>
        </w:rPr>
        <w:t> - 2 → 0. Поэтому значения функции у → ∞.</w:t>
      </w:r>
    </w:p>
    <w:p w:rsidR="00AE7E09" w:rsidRPr="00AE7E09" w:rsidRDefault="00AE7E09" w:rsidP="00AE7E09">
      <w:pPr>
        <w:pStyle w:val="a9"/>
        <w:shd w:val="clear" w:color="auto" w:fill="FFFFFF"/>
        <w:ind w:firstLine="360"/>
        <w:jc w:val="both"/>
        <w:rPr>
          <w:color w:val="333333"/>
        </w:rPr>
      </w:pPr>
      <w:r w:rsidRPr="00AE7E09">
        <w:rPr>
          <w:color w:val="333333"/>
        </w:rPr>
        <w:t>Разделим числитель дроби </w:t>
      </w:r>
      <w:r w:rsidRPr="00AE7E09">
        <w:rPr>
          <w:color w:val="333333"/>
          <w:lang w:val="en-US"/>
        </w:rPr>
        <w:t>x </w:t>
      </w:r>
      <w:r w:rsidRPr="00AE7E09">
        <w:rPr>
          <w:color w:val="333333"/>
        </w:rPr>
        <w:t>+ 1 на ее знаменатель </w:t>
      </w:r>
      <w:r w:rsidRPr="00AE7E09">
        <w:rPr>
          <w:color w:val="333333"/>
          <w:lang w:val="en-US"/>
        </w:rPr>
        <w:t>x </w:t>
      </w:r>
      <w:r w:rsidRPr="00AE7E09">
        <w:rPr>
          <w:color w:val="333333"/>
        </w:rPr>
        <w:t>- 2 столбиком и выделим целую часть. Тогда функция </w:t>
      </w:r>
      <w:r w:rsidRPr="00AE7E09">
        <w:rPr>
          <w:color w:val="333333"/>
          <w:lang w:val="en-US"/>
        </w:rPr>
        <w:t>y</w:t>
      </w:r>
      <w:r w:rsidRPr="00AE7E09">
        <w:rPr>
          <w:color w:val="333333"/>
        </w:rPr>
        <w:t>(</w:t>
      </w:r>
      <w:r w:rsidRPr="00AE7E09">
        <w:rPr>
          <w:color w:val="333333"/>
          <w:lang w:val="en-US"/>
        </w:rPr>
        <w:t>x</w:t>
      </w:r>
      <w:r w:rsidRPr="00AE7E09">
        <w:rPr>
          <w:color w:val="333333"/>
        </w:rPr>
        <w:t>) имеет вид: </w:t>
      </w:r>
      <w:r w:rsidRPr="00AE7E09">
        <w:rPr>
          <w:noProof/>
          <w:color w:val="333333"/>
        </w:rPr>
        <w:drawing>
          <wp:inline distT="0" distB="0" distL="0" distR="0">
            <wp:extent cx="965200" cy="444500"/>
            <wp:effectExtent l="19050" t="0" r="6350" b="0"/>
            <wp:docPr id="305" name="Рисунок 305" descr="http://compendium.su/mathematics/algebra10/algebra10.files/image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 descr="http://compendium.su/mathematics/algebra10/algebra10.files/image214.jpg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44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E09" w:rsidRPr="00AE7E09" w:rsidRDefault="00AE7E09" w:rsidP="00AE7E09">
      <w:pPr>
        <w:pStyle w:val="a9"/>
        <w:shd w:val="clear" w:color="auto" w:fill="FFFFFF"/>
        <w:ind w:firstLine="360"/>
        <w:jc w:val="both"/>
        <w:rPr>
          <w:color w:val="333333"/>
        </w:rPr>
      </w:pPr>
      <w:r w:rsidRPr="00AE7E09">
        <w:rPr>
          <w:color w:val="333333"/>
        </w:rPr>
        <w:t xml:space="preserve">Очевидно, при </w:t>
      </w:r>
      <w:proofErr w:type="spellStart"/>
      <w:r w:rsidRPr="00AE7E09">
        <w:rPr>
          <w:color w:val="333333"/>
        </w:rPr>
        <w:t>х</w:t>
      </w:r>
      <w:proofErr w:type="spellEnd"/>
      <w:r w:rsidRPr="00AE7E09">
        <w:rPr>
          <w:color w:val="333333"/>
        </w:rPr>
        <w:t> → ∞ дробь </w:t>
      </w:r>
      <w:r w:rsidRPr="00AE7E09">
        <w:rPr>
          <w:noProof/>
          <w:color w:val="333333"/>
        </w:rPr>
        <w:drawing>
          <wp:inline distT="0" distB="0" distL="0" distR="0">
            <wp:extent cx="660400" cy="368300"/>
            <wp:effectExtent l="19050" t="0" r="6350" b="0"/>
            <wp:docPr id="306" name="Рисунок 306" descr="http://compendium.su/mathematics/algebra10/algebra10.files/image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 descr="http://compendium.su/mathematics/algebra10/algebra10.files/image215.jpg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36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7E09">
        <w:rPr>
          <w:color w:val="333333"/>
        </w:rPr>
        <w:t xml:space="preserve"> и значения функции </w:t>
      </w:r>
      <w:proofErr w:type="gramStart"/>
      <w:r w:rsidRPr="00AE7E09">
        <w:rPr>
          <w:color w:val="333333"/>
        </w:rPr>
        <w:t>у(</w:t>
      </w:r>
      <w:proofErr w:type="spellStart"/>
      <w:proofErr w:type="gramEnd"/>
      <w:r w:rsidRPr="00AE7E09">
        <w:rPr>
          <w:color w:val="333333"/>
        </w:rPr>
        <w:t>х</w:t>
      </w:r>
      <w:proofErr w:type="spellEnd"/>
      <w:r w:rsidRPr="00AE7E09">
        <w:rPr>
          <w:color w:val="333333"/>
        </w:rPr>
        <w:t xml:space="preserve">) стремятся к 1. </w:t>
      </w:r>
      <w:proofErr w:type="gramStart"/>
      <w:r w:rsidRPr="00AE7E09">
        <w:rPr>
          <w:color w:val="333333"/>
        </w:rPr>
        <w:t>Поэтому прямая у = 1 является горизонтальной асимптотой для графика данной функции </w:t>
      </w:r>
      <w:r w:rsidRPr="00AE7E09">
        <w:rPr>
          <w:noProof/>
          <w:color w:val="333333"/>
        </w:rPr>
        <w:drawing>
          <wp:inline distT="0" distB="0" distL="0" distR="0">
            <wp:extent cx="673100" cy="381000"/>
            <wp:effectExtent l="19050" t="0" r="0" b="0"/>
            <wp:docPr id="307" name="Рисунок 307" descr="http://compendium.su/mathematics/algebra10/algebra10.files/image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 descr="http://compendium.su/mathematics/algebra10/algebra10.files/image216.jpg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End"/>
    </w:p>
    <w:p w:rsidR="00AE7E09" w:rsidRPr="00AE7E09" w:rsidRDefault="00AE7E09" w:rsidP="00AE7E09">
      <w:pPr>
        <w:pStyle w:val="a9"/>
        <w:shd w:val="clear" w:color="auto" w:fill="FFFFFF"/>
        <w:ind w:firstLine="360"/>
        <w:jc w:val="both"/>
        <w:rPr>
          <w:color w:val="333333"/>
        </w:rPr>
      </w:pPr>
      <w:r w:rsidRPr="00AE7E09">
        <w:rPr>
          <w:color w:val="333333"/>
        </w:rPr>
        <w:t>Учитывая проведенное исследование данной функции, строим ее график. Очевидно, что такой график получается смещением графика функции у = 3/</w:t>
      </w:r>
      <w:r w:rsidRPr="00AE7E09">
        <w:rPr>
          <w:color w:val="333333"/>
          <w:lang w:val="en-US"/>
        </w:rPr>
        <w:t>x</w:t>
      </w:r>
      <w:r w:rsidRPr="00AE7E09">
        <w:rPr>
          <w:color w:val="333333"/>
        </w:rPr>
        <w:t> на 2 единицы вправо и на 1 единицу вверх.</w:t>
      </w:r>
    </w:p>
    <w:p w:rsidR="00AE7E09" w:rsidRPr="00AE7E09" w:rsidRDefault="00AE7E09" w:rsidP="00AE7E09">
      <w:pPr>
        <w:pStyle w:val="a9"/>
        <w:shd w:val="clear" w:color="auto" w:fill="FFFFFF"/>
        <w:ind w:firstLine="360"/>
        <w:jc w:val="both"/>
        <w:rPr>
          <w:color w:val="333333"/>
        </w:rPr>
      </w:pPr>
      <w:r w:rsidRPr="00AE7E09">
        <w:rPr>
          <w:color w:val="333333"/>
        </w:rPr>
        <w:t>Чтение графиков функций</w:t>
      </w:r>
    </w:p>
    <w:p w:rsidR="00AE7E09" w:rsidRPr="00AE7E09" w:rsidRDefault="00AE7E09" w:rsidP="00AE7E09">
      <w:pPr>
        <w:pStyle w:val="a9"/>
        <w:shd w:val="clear" w:color="auto" w:fill="FFFFFF"/>
        <w:ind w:firstLine="360"/>
        <w:jc w:val="both"/>
        <w:rPr>
          <w:color w:val="333333"/>
        </w:rPr>
      </w:pPr>
      <w:r w:rsidRPr="00AE7E09">
        <w:rPr>
          <w:color w:val="333333"/>
        </w:rPr>
        <w:t>Практически во всех исследованиях результаты представляются в виде графиков. Поэтому необходимо уметь их читать, т. е. понимать и представлять свойства функций, которые им соответствуют.</w:t>
      </w:r>
    </w:p>
    <w:p w:rsidR="00AE7E09" w:rsidRPr="00AE7E09" w:rsidRDefault="00AE7E09" w:rsidP="00AE7E09">
      <w:pPr>
        <w:pStyle w:val="a9"/>
        <w:shd w:val="clear" w:color="auto" w:fill="FFFFFF"/>
        <w:ind w:firstLine="360"/>
        <w:jc w:val="both"/>
        <w:rPr>
          <w:color w:val="333333"/>
        </w:rPr>
      </w:pPr>
      <w:r w:rsidRPr="00AE7E09">
        <w:rPr>
          <w:color w:val="333333"/>
        </w:rPr>
        <w:t> </w:t>
      </w:r>
    </w:p>
    <w:p w:rsidR="00AE7E09" w:rsidRPr="00AE7E09" w:rsidRDefault="00AE7E09" w:rsidP="00AE7E09">
      <w:pPr>
        <w:pStyle w:val="a9"/>
        <w:shd w:val="clear" w:color="auto" w:fill="FFFFFF"/>
        <w:ind w:firstLine="360"/>
        <w:jc w:val="both"/>
        <w:rPr>
          <w:color w:val="333333"/>
        </w:rPr>
      </w:pPr>
      <w:r w:rsidRPr="00AE7E09">
        <w:rPr>
          <w:color w:val="333333"/>
        </w:rPr>
        <w:t>Пример 6</w:t>
      </w:r>
    </w:p>
    <w:p w:rsidR="00AE7E09" w:rsidRPr="00AE7E09" w:rsidRDefault="00AE7E09" w:rsidP="00AE7E09">
      <w:pPr>
        <w:pStyle w:val="a9"/>
        <w:shd w:val="clear" w:color="auto" w:fill="FFFFFF"/>
        <w:ind w:firstLine="360"/>
        <w:jc w:val="both"/>
        <w:rPr>
          <w:color w:val="333333"/>
        </w:rPr>
      </w:pPr>
      <w:r w:rsidRPr="00AE7E09">
        <w:rPr>
          <w:color w:val="333333"/>
        </w:rPr>
        <w:t xml:space="preserve">На рис. а представлена зависимость </w:t>
      </w:r>
      <w:proofErr w:type="spellStart"/>
      <w:r w:rsidRPr="00AE7E09">
        <w:rPr>
          <w:color w:val="333333"/>
        </w:rPr>
        <w:t>х</w:t>
      </w:r>
      <w:proofErr w:type="spellEnd"/>
      <w:r w:rsidRPr="00AE7E09">
        <w:rPr>
          <w:color w:val="333333"/>
        </w:rPr>
        <w:t>(</w:t>
      </w:r>
      <w:r w:rsidRPr="00AE7E09">
        <w:rPr>
          <w:color w:val="333333"/>
          <w:lang w:val="en-US"/>
        </w:rPr>
        <w:t>t</w:t>
      </w:r>
      <w:r w:rsidRPr="00AE7E09">
        <w:rPr>
          <w:color w:val="333333"/>
        </w:rPr>
        <w:t>) для точки, двигающейся из пункта</w:t>
      </w:r>
      <w:proofErr w:type="gramStart"/>
      <w:r w:rsidRPr="00AE7E09">
        <w:rPr>
          <w:color w:val="333333"/>
        </w:rPr>
        <w:t xml:space="preserve"> А</w:t>
      </w:r>
      <w:proofErr w:type="gramEnd"/>
      <w:r w:rsidRPr="00AE7E09">
        <w:rPr>
          <w:color w:val="333333"/>
        </w:rPr>
        <w:t xml:space="preserve"> в пункт В (где </w:t>
      </w:r>
      <w:proofErr w:type="spellStart"/>
      <w:r w:rsidRPr="00AE7E09">
        <w:rPr>
          <w:color w:val="333333"/>
        </w:rPr>
        <w:t>х</w:t>
      </w:r>
      <w:proofErr w:type="spellEnd"/>
      <w:r w:rsidRPr="00AE7E09">
        <w:rPr>
          <w:color w:val="333333"/>
        </w:rPr>
        <w:t xml:space="preserve"> - координата точки, начало отсчета совмещено с пунктом А).</w:t>
      </w:r>
    </w:p>
    <w:p w:rsidR="00AE7E09" w:rsidRPr="00AE7E09" w:rsidRDefault="00AE7E09" w:rsidP="00AE7E09">
      <w:pPr>
        <w:pStyle w:val="a9"/>
        <w:shd w:val="clear" w:color="auto" w:fill="FFFFFF"/>
        <w:ind w:firstLine="360"/>
        <w:jc w:val="both"/>
        <w:rPr>
          <w:color w:val="333333"/>
        </w:rPr>
      </w:pPr>
      <w:r w:rsidRPr="00AE7E09">
        <w:rPr>
          <w:color w:val="333333"/>
        </w:rPr>
        <w:lastRenderedPageBreak/>
        <w:t> </w:t>
      </w:r>
    </w:p>
    <w:p w:rsidR="00AE7E09" w:rsidRPr="00AE7E09" w:rsidRDefault="00AE7E09" w:rsidP="00AE7E09">
      <w:pPr>
        <w:pStyle w:val="a9"/>
        <w:shd w:val="clear" w:color="auto" w:fill="FFFFFF"/>
        <w:ind w:firstLine="360"/>
        <w:jc w:val="center"/>
        <w:rPr>
          <w:color w:val="333333"/>
        </w:rPr>
      </w:pPr>
      <w:r w:rsidRPr="00AE7E09">
        <w:rPr>
          <w:noProof/>
          <w:color w:val="333333"/>
        </w:rPr>
        <w:drawing>
          <wp:inline distT="0" distB="0" distL="0" distR="0">
            <wp:extent cx="4521200" cy="3898900"/>
            <wp:effectExtent l="19050" t="0" r="0" b="0"/>
            <wp:docPr id="308" name="Рисунок 308" descr="http://compendium.su/mathematics/algebra10/algebra10.files/image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 descr="http://compendium.su/mathematics/algebra10/algebra10.files/image217.jpg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0" cy="389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E09" w:rsidRPr="00AE7E09" w:rsidRDefault="00AE7E09" w:rsidP="00AE7E09">
      <w:pPr>
        <w:pStyle w:val="a9"/>
        <w:shd w:val="clear" w:color="auto" w:fill="FFFFFF"/>
        <w:ind w:firstLine="360"/>
        <w:jc w:val="center"/>
        <w:rPr>
          <w:color w:val="333333"/>
        </w:rPr>
      </w:pPr>
      <w:r w:rsidRPr="00AE7E09">
        <w:rPr>
          <w:noProof/>
          <w:color w:val="333333"/>
        </w:rPr>
        <w:drawing>
          <wp:inline distT="0" distB="0" distL="0" distR="0">
            <wp:extent cx="4470400" cy="1536700"/>
            <wp:effectExtent l="19050" t="0" r="6350" b="0"/>
            <wp:docPr id="309" name="Рисунок 309" descr="http://compendium.su/mathematics/algebra10/algebra10.files/image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 descr="http://compendium.su/mathematics/algebra10/algebra10.files/image218.jpg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0" cy="153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E09" w:rsidRPr="00AE7E09" w:rsidRDefault="00AE7E09" w:rsidP="00AE7E09">
      <w:pPr>
        <w:pStyle w:val="a9"/>
        <w:shd w:val="clear" w:color="auto" w:fill="FFFFFF"/>
        <w:ind w:firstLine="360"/>
        <w:jc w:val="center"/>
        <w:rPr>
          <w:color w:val="333333"/>
        </w:rPr>
      </w:pPr>
      <w:r w:rsidRPr="00AE7E09">
        <w:rPr>
          <w:color w:val="333333"/>
          <w:lang w:val="en-US"/>
        </w:rPr>
        <w:t> </w:t>
      </w:r>
    </w:p>
    <w:p w:rsidR="00AE7E09" w:rsidRPr="00AE7E09" w:rsidRDefault="00AE7E09" w:rsidP="00AE7E09">
      <w:pPr>
        <w:pStyle w:val="a9"/>
        <w:shd w:val="clear" w:color="auto" w:fill="FFFFFF"/>
        <w:ind w:firstLine="360"/>
        <w:jc w:val="both"/>
        <w:rPr>
          <w:color w:val="333333"/>
        </w:rPr>
      </w:pPr>
      <w:r w:rsidRPr="00AE7E09">
        <w:rPr>
          <w:color w:val="333333"/>
        </w:rPr>
        <w:t>Опишем происходящее движение, которое дополнительно будем иллюстрировать графиками б: зависимостью скорости от времени </w:t>
      </w:r>
      <w:r w:rsidRPr="00AE7E09">
        <w:rPr>
          <w:color w:val="333333"/>
          <w:lang w:val="en-US"/>
        </w:rPr>
        <w:t>v</w:t>
      </w:r>
      <w:r w:rsidRPr="00AE7E09">
        <w:rPr>
          <w:color w:val="333333"/>
        </w:rPr>
        <w:t>(</w:t>
      </w:r>
      <w:r w:rsidRPr="00AE7E09">
        <w:rPr>
          <w:color w:val="333333"/>
          <w:lang w:val="en-US"/>
        </w:rPr>
        <w:t>t</w:t>
      </w:r>
      <w:r w:rsidRPr="00AE7E09">
        <w:rPr>
          <w:color w:val="333333"/>
        </w:rPr>
        <w:t xml:space="preserve">) и </w:t>
      </w:r>
      <w:proofErr w:type="gramStart"/>
      <w:r w:rsidRPr="00AE7E09">
        <w:rPr>
          <w:color w:val="333333"/>
        </w:rPr>
        <w:t>в</w:t>
      </w:r>
      <w:proofErr w:type="gramEnd"/>
      <w:r w:rsidRPr="00AE7E09">
        <w:rPr>
          <w:color w:val="333333"/>
        </w:rPr>
        <w:t xml:space="preserve">: </w:t>
      </w:r>
      <w:proofErr w:type="gramStart"/>
      <w:r w:rsidRPr="00AE7E09">
        <w:rPr>
          <w:color w:val="333333"/>
        </w:rPr>
        <w:t>зависимостью</w:t>
      </w:r>
      <w:proofErr w:type="gramEnd"/>
      <w:r w:rsidRPr="00AE7E09">
        <w:rPr>
          <w:color w:val="333333"/>
        </w:rPr>
        <w:t xml:space="preserve"> ускорения от времени </w:t>
      </w:r>
      <w:r w:rsidRPr="00AE7E09">
        <w:rPr>
          <w:color w:val="333333"/>
          <w:lang w:val="en-US"/>
        </w:rPr>
        <w:t>a</w:t>
      </w:r>
      <w:r w:rsidRPr="00AE7E09">
        <w:rPr>
          <w:color w:val="333333"/>
        </w:rPr>
        <w:t>(</w:t>
      </w:r>
      <w:r w:rsidRPr="00AE7E09">
        <w:rPr>
          <w:color w:val="333333"/>
          <w:lang w:val="en-US"/>
        </w:rPr>
        <w:t>t</w:t>
      </w:r>
      <w:r w:rsidRPr="00AE7E09">
        <w:rPr>
          <w:color w:val="333333"/>
        </w:rPr>
        <w:t xml:space="preserve">). При этом координата (перемещение) </w:t>
      </w:r>
      <w:proofErr w:type="spellStart"/>
      <w:r w:rsidRPr="00AE7E09">
        <w:rPr>
          <w:color w:val="333333"/>
        </w:rPr>
        <w:t>х</w:t>
      </w:r>
      <w:proofErr w:type="spellEnd"/>
      <w:r w:rsidRPr="00AE7E09">
        <w:rPr>
          <w:color w:val="333333"/>
        </w:rPr>
        <w:t xml:space="preserve"> измеряется в м, скорость </w:t>
      </w:r>
      <w:r w:rsidRPr="00AE7E09">
        <w:rPr>
          <w:color w:val="333333"/>
          <w:lang w:val="en-US"/>
        </w:rPr>
        <w:t>v</w:t>
      </w:r>
      <w:r w:rsidRPr="00AE7E09">
        <w:rPr>
          <w:color w:val="333333"/>
        </w:rPr>
        <w:t> - в м/с, ускорение </w:t>
      </w:r>
      <w:r w:rsidRPr="00AE7E09">
        <w:rPr>
          <w:color w:val="333333"/>
          <w:lang w:val="en-US"/>
        </w:rPr>
        <w:t>a</w:t>
      </w:r>
      <w:r w:rsidRPr="00AE7E09">
        <w:rPr>
          <w:color w:val="333333"/>
        </w:rPr>
        <w:t> - в м/с</w:t>
      </w:r>
      <w:proofErr w:type="gramStart"/>
      <w:r w:rsidRPr="00AE7E09">
        <w:rPr>
          <w:color w:val="333333"/>
        </w:rPr>
        <w:t>2</w:t>
      </w:r>
      <w:proofErr w:type="gramEnd"/>
      <w:r w:rsidRPr="00AE7E09">
        <w:rPr>
          <w:color w:val="333333"/>
        </w:rPr>
        <w:t>, время </w:t>
      </w:r>
      <w:r w:rsidRPr="00AE7E09">
        <w:rPr>
          <w:color w:val="333333"/>
          <w:lang w:val="en-US"/>
        </w:rPr>
        <w:t>t </w:t>
      </w:r>
      <w:r w:rsidRPr="00AE7E09">
        <w:rPr>
          <w:color w:val="333333"/>
        </w:rPr>
        <w:t>– в с.</w:t>
      </w:r>
    </w:p>
    <w:p w:rsidR="00AE7E09" w:rsidRPr="00AE7E09" w:rsidRDefault="00AE7E09" w:rsidP="00AE7E09">
      <w:pPr>
        <w:pStyle w:val="a9"/>
        <w:shd w:val="clear" w:color="auto" w:fill="FFFFFF"/>
        <w:ind w:firstLine="360"/>
        <w:jc w:val="both"/>
        <w:rPr>
          <w:color w:val="333333"/>
        </w:rPr>
      </w:pPr>
      <w:r w:rsidRPr="00AE7E09">
        <w:rPr>
          <w:color w:val="333333"/>
        </w:rPr>
        <w:t xml:space="preserve">На промежутке 0 ÷ 10 с перемещение </w:t>
      </w:r>
      <w:proofErr w:type="spellStart"/>
      <w:r w:rsidRPr="00AE7E09">
        <w:rPr>
          <w:color w:val="333333"/>
        </w:rPr>
        <w:t>х</w:t>
      </w:r>
      <w:proofErr w:type="spellEnd"/>
      <w:r w:rsidRPr="00AE7E09">
        <w:rPr>
          <w:color w:val="333333"/>
        </w:rPr>
        <w:t xml:space="preserve"> меняется по квадратичному закону, т. е. движение является равноускоренным. Поэтому скорость </w:t>
      </w:r>
      <w:r w:rsidRPr="00AE7E09">
        <w:rPr>
          <w:color w:val="333333"/>
          <w:lang w:val="en-US"/>
        </w:rPr>
        <w:t>v</w:t>
      </w:r>
      <w:r w:rsidRPr="00AE7E09">
        <w:rPr>
          <w:color w:val="333333"/>
        </w:rPr>
        <w:t xml:space="preserve"> меняется по линейному закону и </w:t>
      </w:r>
      <w:proofErr w:type="gramStart"/>
      <w:r w:rsidRPr="00AE7E09">
        <w:rPr>
          <w:color w:val="333333"/>
        </w:rPr>
        <w:t>ускорение</w:t>
      </w:r>
      <w:proofErr w:type="gramEnd"/>
      <w:r w:rsidRPr="00AE7E09">
        <w:rPr>
          <w:color w:val="333333"/>
        </w:rPr>
        <w:t xml:space="preserve"> а постоянно. При этом точка движется по направлению от</w:t>
      </w:r>
      <w:proofErr w:type="gramStart"/>
      <w:r w:rsidRPr="00AE7E09">
        <w:rPr>
          <w:color w:val="333333"/>
        </w:rPr>
        <w:t xml:space="preserve"> А</w:t>
      </w:r>
      <w:proofErr w:type="gramEnd"/>
      <w:r w:rsidRPr="00AE7E09">
        <w:rPr>
          <w:color w:val="333333"/>
        </w:rPr>
        <w:t xml:space="preserve"> к В, так как перемещение </w:t>
      </w:r>
      <w:proofErr w:type="spellStart"/>
      <w:r w:rsidRPr="00AE7E09">
        <w:rPr>
          <w:color w:val="333333"/>
        </w:rPr>
        <w:t>х</w:t>
      </w:r>
      <w:proofErr w:type="spellEnd"/>
      <w:r w:rsidRPr="00AE7E09">
        <w:rPr>
          <w:color w:val="333333"/>
        </w:rPr>
        <w:t xml:space="preserve"> имеет положительный знак.</w:t>
      </w:r>
    </w:p>
    <w:p w:rsidR="00AE7E09" w:rsidRPr="00AE7E09" w:rsidRDefault="00AE7E09" w:rsidP="00AE7E09">
      <w:pPr>
        <w:pStyle w:val="a9"/>
        <w:shd w:val="clear" w:color="auto" w:fill="FFFFFF"/>
        <w:ind w:firstLine="360"/>
        <w:jc w:val="both"/>
        <w:rPr>
          <w:color w:val="333333"/>
        </w:rPr>
      </w:pPr>
      <w:proofErr w:type="gramStart"/>
      <w:r w:rsidRPr="00AE7E09">
        <w:rPr>
          <w:color w:val="333333"/>
        </w:rPr>
        <w:t>При </w:t>
      </w:r>
      <w:r w:rsidRPr="00AE7E09">
        <w:rPr>
          <w:color w:val="333333"/>
          <w:lang w:val="en-US"/>
        </w:rPr>
        <w:t>t</w:t>
      </w:r>
      <w:r w:rsidRPr="00AE7E09">
        <w:rPr>
          <w:color w:val="333333"/>
        </w:rPr>
        <w:t xml:space="preserve"> = 10 с точка изменяет направление движения на противоположное и начинает двигаться к пункту А. При этом координата </w:t>
      </w:r>
      <w:proofErr w:type="spellStart"/>
      <w:r w:rsidRPr="00AE7E09">
        <w:rPr>
          <w:color w:val="333333"/>
        </w:rPr>
        <w:t>х</w:t>
      </w:r>
      <w:proofErr w:type="spellEnd"/>
      <w:r w:rsidRPr="00AE7E09">
        <w:rPr>
          <w:color w:val="333333"/>
        </w:rPr>
        <w:t xml:space="preserve"> меняется по линейному закону, т. е. движение является равномерным со скоростью </w:t>
      </w:r>
      <w:r w:rsidRPr="00AE7E09">
        <w:rPr>
          <w:color w:val="333333"/>
          <w:lang w:val="en-US"/>
        </w:rPr>
        <w:t>v</w:t>
      </w:r>
      <w:r w:rsidRPr="00AE7E09">
        <w:rPr>
          <w:color w:val="333333"/>
        </w:rPr>
        <w:t> = -50 м/с. Отрицательный знак скорости при </w:t>
      </w:r>
      <w:r w:rsidRPr="00AE7E09">
        <w:rPr>
          <w:color w:val="333333"/>
          <w:lang w:val="en-US"/>
        </w:rPr>
        <w:t>t</w:t>
      </w:r>
      <w:r w:rsidRPr="00AE7E09">
        <w:rPr>
          <w:color w:val="333333"/>
        </w:rPr>
        <w:t> = 10 ÷ 15 с указывает на движение в направлении к пункту А. Очевидно, что ускорение </w:t>
      </w:r>
      <w:r w:rsidRPr="00AE7E09">
        <w:rPr>
          <w:color w:val="333333"/>
          <w:lang w:val="en-US"/>
        </w:rPr>
        <w:t>a</w:t>
      </w:r>
      <w:r w:rsidRPr="00AE7E09">
        <w:rPr>
          <w:color w:val="333333"/>
        </w:rPr>
        <w:t> = 0.</w:t>
      </w:r>
      <w:proofErr w:type="gramEnd"/>
    </w:p>
    <w:p w:rsidR="00AE7E09" w:rsidRPr="00AE7E09" w:rsidRDefault="00AE7E09" w:rsidP="00AE7E09">
      <w:pPr>
        <w:pStyle w:val="a9"/>
        <w:shd w:val="clear" w:color="auto" w:fill="FFFFFF"/>
        <w:ind w:firstLine="360"/>
        <w:jc w:val="both"/>
        <w:rPr>
          <w:color w:val="333333"/>
        </w:rPr>
      </w:pPr>
      <w:r w:rsidRPr="00AE7E09">
        <w:rPr>
          <w:color w:val="333333"/>
        </w:rPr>
        <w:t>В течение времени </w:t>
      </w:r>
      <w:r w:rsidRPr="00AE7E09">
        <w:rPr>
          <w:color w:val="333333"/>
          <w:lang w:val="en-US"/>
        </w:rPr>
        <w:t>t</w:t>
      </w:r>
      <w:r w:rsidRPr="00AE7E09">
        <w:rPr>
          <w:color w:val="333333"/>
        </w:rPr>
        <w:t xml:space="preserve"> = 15 ÷ 20 </w:t>
      </w:r>
      <w:proofErr w:type="gramStart"/>
      <w:r w:rsidRPr="00AE7E09">
        <w:rPr>
          <w:color w:val="333333"/>
        </w:rPr>
        <w:t>с</w:t>
      </w:r>
      <w:proofErr w:type="gramEnd"/>
      <w:r w:rsidRPr="00AE7E09">
        <w:rPr>
          <w:color w:val="333333"/>
        </w:rPr>
        <w:t xml:space="preserve"> координата </w:t>
      </w:r>
      <w:proofErr w:type="spellStart"/>
      <w:r w:rsidRPr="00AE7E09">
        <w:rPr>
          <w:color w:val="333333"/>
        </w:rPr>
        <w:t>х</w:t>
      </w:r>
      <w:proofErr w:type="spellEnd"/>
      <w:r w:rsidRPr="00AE7E09">
        <w:rPr>
          <w:color w:val="333333"/>
        </w:rPr>
        <w:t xml:space="preserve"> не меняется и </w:t>
      </w:r>
      <w:proofErr w:type="spellStart"/>
      <w:r w:rsidRPr="00AE7E09">
        <w:rPr>
          <w:color w:val="333333"/>
        </w:rPr>
        <w:t>х</w:t>
      </w:r>
      <w:proofErr w:type="spellEnd"/>
      <w:r w:rsidRPr="00AE7E09">
        <w:rPr>
          <w:color w:val="333333"/>
        </w:rPr>
        <w:t xml:space="preserve"> = 0. Это означает, что точка находится в состоянии покоя в пункте </w:t>
      </w:r>
      <w:proofErr w:type="gramStart"/>
      <w:r w:rsidRPr="00AE7E09">
        <w:rPr>
          <w:color w:val="333333"/>
        </w:rPr>
        <w:t>А.</w:t>
      </w:r>
      <w:proofErr w:type="gramEnd"/>
      <w:r w:rsidRPr="00AE7E09">
        <w:rPr>
          <w:color w:val="333333"/>
        </w:rPr>
        <w:t xml:space="preserve"> Разумеется скорость </w:t>
      </w:r>
      <w:r w:rsidRPr="00AE7E09">
        <w:rPr>
          <w:color w:val="333333"/>
          <w:lang w:val="en-US"/>
        </w:rPr>
        <w:t>v</w:t>
      </w:r>
      <w:r w:rsidRPr="00AE7E09">
        <w:rPr>
          <w:color w:val="333333"/>
        </w:rPr>
        <w:t> = 0 и ускорение </w:t>
      </w:r>
      <w:r w:rsidRPr="00AE7E09">
        <w:rPr>
          <w:color w:val="333333"/>
          <w:lang w:val="en-US"/>
        </w:rPr>
        <w:t>a</w:t>
      </w:r>
      <w:r w:rsidRPr="00AE7E09">
        <w:rPr>
          <w:color w:val="333333"/>
        </w:rPr>
        <w:t> = 0.</w:t>
      </w:r>
    </w:p>
    <w:p w:rsidR="00AE7E09" w:rsidRPr="00AE7E09" w:rsidRDefault="00AE7E09" w:rsidP="00AE7E09">
      <w:pPr>
        <w:pStyle w:val="a9"/>
        <w:shd w:val="clear" w:color="auto" w:fill="FFFFFF"/>
        <w:ind w:firstLine="360"/>
        <w:jc w:val="both"/>
        <w:rPr>
          <w:color w:val="333333"/>
        </w:rPr>
      </w:pPr>
      <w:r w:rsidRPr="00AE7E09">
        <w:rPr>
          <w:color w:val="333333"/>
        </w:rPr>
        <w:lastRenderedPageBreak/>
        <w:t>На промежутке </w:t>
      </w:r>
      <w:r w:rsidRPr="00AE7E09">
        <w:rPr>
          <w:color w:val="333333"/>
          <w:lang w:val="en-US"/>
        </w:rPr>
        <w:t>t</w:t>
      </w:r>
      <w:r w:rsidRPr="00AE7E09">
        <w:rPr>
          <w:color w:val="333333"/>
        </w:rPr>
        <w:t xml:space="preserve"> = 20  ÷ 25 с координата </w:t>
      </w:r>
      <w:proofErr w:type="spellStart"/>
      <w:r w:rsidRPr="00AE7E09">
        <w:rPr>
          <w:color w:val="333333"/>
        </w:rPr>
        <w:t>х</w:t>
      </w:r>
      <w:proofErr w:type="spellEnd"/>
      <w:r w:rsidRPr="00AE7E09">
        <w:rPr>
          <w:color w:val="333333"/>
        </w:rPr>
        <w:t xml:space="preserve"> меняется по линейному закону, т. е. движение является равномерным со скоростью </w:t>
      </w:r>
      <w:r w:rsidRPr="00AE7E09">
        <w:rPr>
          <w:color w:val="333333"/>
          <w:lang w:val="en-US"/>
        </w:rPr>
        <w:t>v</w:t>
      </w:r>
      <w:r w:rsidRPr="00AE7E09">
        <w:rPr>
          <w:color w:val="333333"/>
        </w:rPr>
        <w:t xml:space="preserve"> = -20 м/с. Отрицательные знаки перемещения </w:t>
      </w:r>
      <w:proofErr w:type="spellStart"/>
      <w:r w:rsidRPr="00AE7E09">
        <w:rPr>
          <w:color w:val="333333"/>
        </w:rPr>
        <w:t>х</w:t>
      </w:r>
      <w:proofErr w:type="spellEnd"/>
      <w:r w:rsidRPr="00AE7E09">
        <w:rPr>
          <w:color w:val="333333"/>
        </w:rPr>
        <w:t xml:space="preserve"> и скорости </w:t>
      </w:r>
      <w:r w:rsidRPr="00AE7E09">
        <w:rPr>
          <w:color w:val="333333"/>
          <w:lang w:val="en-US"/>
        </w:rPr>
        <w:t>v</w:t>
      </w:r>
      <w:r w:rsidRPr="00AE7E09">
        <w:rPr>
          <w:color w:val="333333"/>
        </w:rPr>
        <w:t> указывают на удаление точки от пунктов</w:t>
      </w:r>
      <w:proofErr w:type="gramStart"/>
      <w:r w:rsidRPr="00AE7E09">
        <w:rPr>
          <w:color w:val="333333"/>
        </w:rPr>
        <w:t xml:space="preserve"> А</w:t>
      </w:r>
      <w:proofErr w:type="gramEnd"/>
      <w:r w:rsidRPr="00AE7E09">
        <w:rPr>
          <w:color w:val="333333"/>
        </w:rPr>
        <w:t xml:space="preserve"> и В. Разумеется, ускорение </w:t>
      </w:r>
      <w:r w:rsidRPr="00AE7E09">
        <w:rPr>
          <w:color w:val="333333"/>
          <w:lang w:val="en-US"/>
        </w:rPr>
        <w:t>a</w:t>
      </w:r>
      <w:r w:rsidRPr="00AE7E09">
        <w:rPr>
          <w:color w:val="333333"/>
        </w:rPr>
        <w:t> = 0.</w:t>
      </w:r>
    </w:p>
    <w:p w:rsidR="00AE7E09" w:rsidRPr="00AE7E09" w:rsidRDefault="00AE7E09" w:rsidP="00AE7E09">
      <w:pPr>
        <w:pStyle w:val="a9"/>
        <w:shd w:val="clear" w:color="auto" w:fill="FFFFFF"/>
        <w:ind w:firstLine="360"/>
        <w:jc w:val="both"/>
        <w:rPr>
          <w:color w:val="333333"/>
        </w:rPr>
      </w:pPr>
      <w:bookmarkStart w:id="2" w:name="bookmark28"/>
      <w:r w:rsidRPr="00AE7E09">
        <w:rPr>
          <w:color w:val="000000"/>
        </w:rPr>
        <w:t> </w:t>
      </w:r>
      <w:bookmarkEnd w:id="2"/>
      <w:r w:rsidRPr="00AE7E09">
        <w:rPr>
          <w:b/>
          <w:bCs/>
          <w:color w:val="333333"/>
        </w:rPr>
        <w:t>IV. Контрольные вопросы</w:t>
      </w:r>
    </w:p>
    <w:p w:rsidR="00AE7E09" w:rsidRPr="00AE7E09" w:rsidRDefault="00AE7E09" w:rsidP="00AE7E09">
      <w:pPr>
        <w:pStyle w:val="a9"/>
        <w:shd w:val="clear" w:color="auto" w:fill="FFFFFF"/>
        <w:ind w:firstLine="360"/>
        <w:jc w:val="both"/>
        <w:rPr>
          <w:color w:val="333333"/>
        </w:rPr>
      </w:pPr>
      <w:r w:rsidRPr="00AE7E09">
        <w:rPr>
          <w:color w:val="333333"/>
        </w:rPr>
        <w:t>1. Приведите схему исследования функции.</w:t>
      </w:r>
    </w:p>
    <w:p w:rsidR="00AE7E09" w:rsidRPr="00AE7E09" w:rsidRDefault="00AE7E09" w:rsidP="00AE7E09">
      <w:pPr>
        <w:pStyle w:val="a9"/>
        <w:shd w:val="clear" w:color="auto" w:fill="FFFFFF"/>
        <w:ind w:firstLine="360"/>
        <w:jc w:val="both"/>
        <w:rPr>
          <w:color w:val="333333"/>
        </w:rPr>
      </w:pPr>
      <w:r w:rsidRPr="00AE7E09">
        <w:rPr>
          <w:color w:val="333333"/>
        </w:rPr>
        <w:t>2. Дайте определение вертикальной асимптоты графика функции.</w:t>
      </w:r>
    </w:p>
    <w:p w:rsidR="00AE7E09" w:rsidRPr="00AE7E09" w:rsidRDefault="00AE7E09" w:rsidP="00AE7E09">
      <w:pPr>
        <w:pStyle w:val="a9"/>
        <w:shd w:val="clear" w:color="auto" w:fill="FFFFFF"/>
        <w:ind w:firstLine="360"/>
        <w:jc w:val="both"/>
        <w:rPr>
          <w:color w:val="333333"/>
        </w:rPr>
      </w:pPr>
      <w:r w:rsidRPr="00AE7E09">
        <w:rPr>
          <w:color w:val="333333"/>
        </w:rPr>
        <w:t>3. Приведите определение наклонной асимптоты графика функции.</w:t>
      </w:r>
    </w:p>
    <w:p w:rsidR="00AE7E09" w:rsidRPr="00AE7E09" w:rsidRDefault="00AE7E09" w:rsidP="00AE7E09">
      <w:pPr>
        <w:pStyle w:val="a9"/>
        <w:shd w:val="clear" w:color="auto" w:fill="FFFFFF"/>
        <w:ind w:firstLine="360"/>
        <w:jc w:val="both"/>
        <w:rPr>
          <w:color w:val="333333"/>
        </w:rPr>
      </w:pPr>
      <w:r w:rsidRPr="00AE7E09">
        <w:rPr>
          <w:color w:val="333333"/>
        </w:rPr>
        <w:t>4. Дайте определение горизонтальной асимптоты графика.</w:t>
      </w:r>
    </w:p>
    <w:p w:rsidR="00AE7E09" w:rsidRPr="00AE7E09" w:rsidRDefault="00AE7E09" w:rsidP="00AE7E09">
      <w:pPr>
        <w:pStyle w:val="a9"/>
        <w:shd w:val="clear" w:color="auto" w:fill="FFFFFF"/>
        <w:ind w:firstLine="360"/>
        <w:jc w:val="both"/>
        <w:rPr>
          <w:color w:val="333333"/>
        </w:rPr>
      </w:pPr>
      <w:bookmarkStart w:id="3" w:name="bookmark29"/>
      <w:r w:rsidRPr="00AE7E09">
        <w:rPr>
          <w:color w:val="000000"/>
        </w:rPr>
        <w:t> </w:t>
      </w:r>
      <w:bookmarkEnd w:id="3"/>
    </w:p>
    <w:p w:rsidR="00AE7E09" w:rsidRPr="00AE7E09" w:rsidRDefault="00AE7E09" w:rsidP="00AE7E09">
      <w:pPr>
        <w:pStyle w:val="a9"/>
        <w:shd w:val="clear" w:color="auto" w:fill="FFFFFF"/>
        <w:ind w:firstLine="360"/>
        <w:jc w:val="both"/>
        <w:rPr>
          <w:color w:val="333333"/>
        </w:rPr>
      </w:pPr>
      <w:r w:rsidRPr="00AE7E09">
        <w:rPr>
          <w:b/>
          <w:bCs/>
          <w:color w:val="333333"/>
        </w:rPr>
        <w:t>V. Творческое задание</w:t>
      </w:r>
    </w:p>
    <w:p w:rsidR="00AE7E09" w:rsidRPr="00AE7E09" w:rsidRDefault="00AE7E09" w:rsidP="00AE7E09">
      <w:pPr>
        <w:pStyle w:val="a9"/>
        <w:shd w:val="clear" w:color="auto" w:fill="FFFFFF"/>
        <w:ind w:firstLine="360"/>
        <w:jc w:val="both"/>
        <w:rPr>
          <w:color w:val="333333"/>
        </w:rPr>
      </w:pPr>
      <w:r w:rsidRPr="00AE7E09">
        <w:rPr>
          <w:color w:val="333333"/>
        </w:rPr>
        <w:t>Проведите исследование функции и постройте ее график:</w:t>
      </w:r>
    </w:p>
    <w:p w:rsidR="00AE7E09" w:rsidRPr="00AE7E09" w:rsidRDefault="00AE7E09" w:rsidP="00AE7E09">
      <w:pPr>
        <w:pStyle w:val="a9"/>
        <w:shd w:val="clear" w:color="auto" w:fill="FFFFFF"/>
        <w:ind w:firstLine="360"/>
        <w:jc w:val="both"/>
        <w:rPr>
          <w:color w:val="333333"/>
        </w:rPr>
      </w:pPr>
      <w:r w:rsidRPr="00AE7E09">
        <w:rPr>
          <w:noProof/>
          <w:color w:val="333333"/>
        </w:rPr>
        <w:drawing>
          <wp:inline distT="0" distB="0" distL="0" distR="0">
            <wp:extent cx="3771900" cy="3238500"/>
            <wp:effectExtent l="19050" t="0" r="0" b="0"/>
            <wp:docPr id="310" name="Рисунок 310" descr="http://compendium.su/mathematics/algebra10/algebra10.files/image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 descr="http://compendium.su/mathematics/algebra10/algebra10.files/image219.jpg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E09" w:rsidRPr="00AE7E09" w:rsidRDefault="00AE7E09" w:rsidP="00AE7E09">
      <w:pPr>
        <w:pStyle w:val="a9"/>
        <w:shd w:val="clear" w:color="auto" w:fill="FFFFFF"/>
        <w:ind w:firstLine="360"/>
        <w:jc w:val="both"/>
        <w:rPr>
          <w:color w:val="333333"/>
        </w:rPr>
      </w:pPr>
      <w:r w:rsidRPr="00AE7E09">
        <w:rPr>
          <w:color w:val="333333"/>
          <w:lang w:val="en-US"/>
        </w:rPr>
        <w:t> </w:t>
      </w:r>
    </w:p>
    <w:p w:rsidR="00AE7E09" w:rsidRPr="00AE7E09" w:rsidRDefault="00AE7E09" w:rsidP="00AE7E09">
      <w:pPr>
        <w:pStyle w:val="a9"/>
        <w:shd w:val="clear" w:color="auto" w:fill="FFFFFF"/>
        <w:ind w:firstLine="360"/>
        <w:jc w:val="both"/>
        <w:rPr>
          <w:color w:val="333333"/>
        </w:rPr>
      </w:pPr>
      <w:r w:rsidRPr="00AE7E09">
        <w:rPr>
          <w:b/>
          <w:bCs/>
          <w:color w:val="333333"/>
        </w:rPr>
        <w:t>VI. Подведение итогов уроков</w:t>
      </w:r>
    </w:p>
    <w:bookmarkEnd w:id="0"/>
    <w:p w:rsidR="00153DAB" w:rsidRPr="00AE7E09" w:rsidRDefault="00153DAB" w:rsidP="00AE7E0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i/>
          <w:color w:val="632423" w:themeColor="accent2" w:themeShade="80"/>
          <w:sz w:val="24"/>
          <w:szCs w:val="24"/>
          <w:shd w:val="clear" w:color="auto" w:fill="FFFFFF"/>
        </w:rPr>
      </w:pPr>
    </w:p>
    <w:sectPr w:rsidR="00153DAB" w:rsidRPr="00AE7E09" w:rsidSect="00193719">
      <w:pgSz w:w="11906" w:h="16838"/>
      <w:pgMar w:top="851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60129"/>
    <w:multiLevelType w:val="multilevel"/>
    <w:tmpl w:val="6E46F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00458C"/>
    <w:multiLevelType w:val="multilevel"/>
    <w:tmpl w:val="7BD2A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E52C10"/>
    <w:multiLevelType w:val="multilevel"/>
    <w:tmpl w:val="1FE4B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C7E08A3"/>
    <w:multiLevelType w:val="multilevel"/>
    <w:tmpl w:val="0206E2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CE18D2"/>
    <w:multiLevelType w:val="multilevel"/>
    <w:tmpl w:val="E3E0C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281985"/>
    <w:multiLevelType w:val="multilevel"/>
    <w:tmpl w:val="4C20D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345F79"/>
    <w:multiLevelType w:val="multilevel"/>
    <w:tmpl w:val="CCEAB7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D14606"/>
    <w:multiLevelType w:val="multilevel"/>
    <w:tmpl w:val="1714A0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C74D0"/>
    <w:rsid w:val="0000028B"/>
    <w:rsid w:val="000301BC"/>
    <w:rsid w:val="00044181"/>
    <w:rsid w:val="00046B39"/>
    <w:rsid w:val="000775E3"/>
    <w:rsid w:val="000905CD"/>
    <w:rsid w:val="000A21AE"/>
    <w:rsid w:val="000A4F2E"/>
    <w:rsid w:val="000A6A9F"/>
    <w:rsid w:val="000E5A62"/>
    <w:rsid w:val="00100E6B"/>
    <w:rsid w:val="001341E9"/>
    <w:rsid w:val="00153DAB"/>
    <w:rsid w:val="00154FB1"/>
    <w:rsid w:val="00193719"/>
    <w:rsid w:val="001B4276"/>
    <w:rsid w:val="001C74D0"/>
    <w:rsid w:val="001D6BA3"/>
    <w:rsid w:val="001F514B"/>
    <w:rsid w:val="0020083C"/>
    <w:rsid w:val="00210643"/>
    <w:rsid w:val="00212B02"/>
    <w:rsid w:val="0023047B"/>
    <w:rsid w:val="00277A16"/>
    <w:rsid w:val="0029209F"/>
    <w:rsid w:val="00297D25"/>
    <w:rsid w:val="002C71EA"/>
    <w:rsid w:val="002E5984"/>
    <w:rsid w:val="002F662B"/>
    <w:rsid w:val="0035687F"/>
    <w:rsid w:val="003979FB"/>
    <w:rsid w:val="003C4F16"/>
    <w:rsid w:val="003D2300"/>
    <w:rsid w:val="003F2F94"/>
    <w:rsid w:val="003F668F"/>
    <w:rsid w:val="004025E9"/>
    <w:rsid w:val="004128F0"/>
    <w:rsid w:val="0042059D"/>
    <w:rsid w:val="004371CC"/>
    <w:rsid w:val="00456912"/>
    <w:rsid w:val="0046411A"/>
    <w:rsid w:val="00491E4A"/>
    <w:rsid w:val="005305E3"/>
    <w:rsid w:val="00574197"/>
    <w:rsid w:val="00577E2F"/>
    <w:rsid w:val="00594B32"/>
    <w:rsid w:val="005974DB"/>
    <w:rsid w:val="005B5C2D"/>
    <w:rsid w:val="005B600D"/>
    <w:rsid w:val="005C4FF2"/>
    <w:rsid w:val="005D3555"/>
    <w:rsid w:val="005F2CC3"/>
    <w:rsid w:val="0061797F"/>
    <w:rsid w:val="006404DF"/>
    <w:rsid w:val="00694EA2"/>
    <w:rsid w:val="006C2925"/>
    <w:rsid w:val="00733E03"/>
    <w:rsid w:val="0073792D"/>
    <w:rsid w:val="007473C2"/>
    <w:rsid w:val="00775995"/>
    <w:rsid w:val="00786BBF"/>
    <w:rsid w:val="0079784A"/>
    <w:rsid w:val="007C6193"/>
    <w:rsid w:val="007D1F53"/>
    <w:rsid w:val="007F0BAD"/>
    <w:rsid w:val="007F2FC5"/>
    <w:rsid w:val="00813887"/>
    <w:rsid w:val="00856479"/>
    <w:rsid w:val="008574FF"/>
    <w:rsid w:val="008870DD"/>
    <w:rsid w:val="008D2662"/>
    <w:rsid w:val="008F2BF4"/>
    <w:rsid w:val="00903BB9"/>
    <w:rsid w:val="0090672E"/>
    <w:rsid w:val="00913562"/>
    <w:rsid w:val="00944703"/>
    <w:rsid w:val="00974C0E"/>
    <w:rsid w:val="009A661B"/>
    <w:rsid w:val="009D5F39"/>
    <w:rsid w:val="00A458E4"/>
    <w:rsid w:val="00A615F2"/>
    <w:rsid w:val="00A65AA5"/>
    <w:rsid w:val="00A82858"/>
    <w:rsid w:val="00A85FAA"/>
    <w:rsid w:val="00AA35ED"/>
    <w:rsid w:val="00AC0571"/>
    <w:rsid w:val="00AD063E"/>
    <w:rsid w:val="00AE7E09"/>
    <w:rsid w:val="00B005CB"/>
    <w:rsid w:val="00B232DC"/>
    <w:rsid w:val="00B40780"/>
    <w:rsid w:val="00B60931"/>
    <w:rsid w:val="00B830F3"/>
    <w:rsid w:val="00BB236B"/>
    <w:rsid w:val="00BB7D8E"/>
    <w:rsid w:val="00BC265F"/>
    <w:rsid w:val="00BD2EA7"/>
    <w:rsid w:val="00BD5875"/>
    <w:rsid w:val="00C2461B"/>
    <w:rsid w:val="00C43919"/>
    <w:rsid w:val="00C64C8D"/>
    <w:rsid w:val="00C66293"/>
    <w:rsid w:val="00C73E66"/>
    <w:rsid w:val="00CF2D50"/>
    <w:rsid w:val="00D14010"/>
    <w:rsid w:val="00D501F7"/>
    <w:rsid w:val="00D5789D"/>
    <w:rsid w:val="00D832AC"/>
    <w:rsid w:val="00DA41B9"/>
    <w:rsid w:val="00DE34F9"/>
    <w:rsid w:val="00E84734"/>
    <w:rsid w:val="00E97EFE"/>
    <w:rsid w:val="00EB2F30"/>
    <w:rsid w:val="00EC2074"/>
    <w:rsid w:val="00ED65D1"/>
    <w:rsid w:val="00EF3B1D"/>
    <w:rsid w:val="00F5734D"/>
    <w:rsid w:val="00F61F5A"/>
    <w:rsid w:val="00F90AF7"/>
    <w:rsid w:val="00FA2187"/>
    <w:rsid w:val="00FD3B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74D0"/>
    <w:rPr>
      <w:color w:val="0000FF"/>
      <w:u w:val="single"/>
    </w:rPr>
  </w:style>
  <w:style w:type="paragraph" w:styleId="a4">
    <w:name w:val="No Spacing"/>
    <w:uiPriority w:val="1"/>
    <w:qFormat/>
    <w:rsid w:val="002F662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77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1gif">
    <w:name w:val="msolistparagraphbullet1.gif"/>
    <w:basedOn w:val="a"/>
    <w:rsid w:val="00797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3gif">
    <w:name w:val="msolistparagraphbullet3.gif"/>
    <w:basedOn w:val="a"/>
    <w:rsid w:val="00797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85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5FAA"/>
    <w:rPr>
      <w:rFonts w:ascii="Tahoma" w:hAnsi="Tahoma" w:cs="Tahoma"/>
      <w:sz w:val="16"/>
      <w:szCs w:val="16"/>
    </w:rPr>
  </w:style>
  <w:style w:type="paragraph" w:customStyle="1" w:styleId="a8">
    <w:name w:val="a"/>
    <w:basedOn w:val="a"/>
    <w:rsid w:val="00856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8F2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F2BF4"/>
  </w:style>
  <w:style w:type="character" w:customStyle="1" w:styleId="apple-tab-span">
    <w:name w:val="apple-tab-span"/>
    <w:basedOn w:val="a0"/>
    <w:rsid w:val="00D832AC"/>
  </w:style>
  <w:style w:type="paragraph" w:customStyle="1" w:styleId="listparagraph">
    <w:name w:val="listparagraph"/>
    <w:basedOn w:val="a"/>
    <w:rsid w:val="00B83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193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74D0"/>
    <w:rPr>
      <w:color w:val="0000FF"/>
      <w:u w:val="single"/>
    </w:rPr>
  </w:style>
  <w:style w:type="paragraph" w:styleId="a4">
    <w:name w:val="No Spacing"/>
    <w:uiPriority w:val="1"/>
    <w:qFormat/>
    <w:rsid w:val="002F662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77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1gif">
    <w:name w:val="msolistparagraphbullet1.gif"/>
    <w:basedOn w:val="a"/>
    <w:rsid w:val="00797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3gif">
    <w:name w:val="msolistparagraphbullet3.gif"/>
    <w:basedOn w:val="a"/>
    <w:rsid w:val="00797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85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5FAA"/>
    <w:rPr>
      <w:rFonts w:ascii="Tahoma" w:hAnsi="Tahoma" w:cs="Tahoma"/>
      <w:sz w:val="16"/>
      <w:szCs w:val="16"/>
    </w:rPr>
  </w:style>
  <w:style w:type="paragraph" w:customStyle="1" w:styleId="a8">
    <w:name w:val="a"/>
    <w:basedOn w:val="a"/>
    <w:rsid w:val="00856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8F2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F2BF4"/>
  </w:style>
  <w:style w:type="character" w:customStyle="1" w:styleId="apple-tab-span">
    <w:name w:val="apple-tab-span"/>
    <w:basedOn w:val="a0"/>
    <w:rsid w:val="00D832AC"/>
  </w:style>
  <w:style w:type="paragraph" w:customStyle="1" w:styleId="listparagraph">
    <w:name w:val="listparagraph"/>
    <w:basedOn w:val="a"/>
    <w:rsid w:val="00B83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9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467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3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955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4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1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8059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3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1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2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5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3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7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2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0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7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0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7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image" Target="media/image34.jpe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42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image" Target="media/image33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41" Type="http://schemas.openxmlformats.org/officeDocument/2006/relationships/image" Target="media/image36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40" Type="http://schemas.openxmlformats.org/officeDocument/2006/relationships/image" Target="media/image35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4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B8674-79FC-4AFF-96AD-DB719B2F2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1924</Words>
  <Characters>10973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2019-04-23T18:21:00Z</dcterms:created>
  <dcterms:modified xsi:type="dcterms:W3CDTF">2019-04-23T18:21:00Z</dcterms:modified>
</cp:coreProperties>
</file>