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03C" w:rsidRPr="000A303C" w:rsidRDefault="006F4A3F" w:rsidP="006F4A3F">
      <w:pPr>
        <w:pStyle w:val="1"/>
        <w:shd w:val="clear" w:color="auto" w:fill="FDFDFD"/>
        <w:spacing w:before="0" w:beforeAutospacing="0" w:after="0" w:afterAutospacing="0"/>
        <w:rPr>
          <w:color w:val="632423" w:themeColor="accent2" w:themeShade="80"/>
          <w:sz w:val="28"/>
          <w:szCs w:val="28"/>
        </w:rPr>
      </w:pPr>
      <w:r w:rsidRPr="00123552">
        <w:rPr>
          <w:color w:val="632423" w:themeColor="accent2" w:themeShade="80"/>
          <w:sz w:val="28"/>
          <w:szCs w:val="28"/>
        </w:rPr>
        <w:t xml:space="preserve">Конспект </w:t>
      </w:r>
      <w:r w:rsidRPr="005872E7">
        <w:rPr>
          <w:color w:val="632423" w:themeColor="accent2" w:themeShade="80"/>
          <w:sz w:val="28"/>
          <w:szCs w:val="28"/>
        </w:rPr>
        <w:t>урока истории на тему</w:t>
      </w:r>
      <w:r w:rsidR="000A303C" w:rsidRPr="000A303C">
        <w:rPr>
          <w:color w:val="632423" w:themeColor="accent2" w:themeShade="80"/>
          <w:sz w:val="28"/>
          <w:szCs w:val="28"/>
        </w:rPr>
        <w:t>: «</w:t>
      </w:r>
      <w:r w:rsidR="005872E7" w:rsidRPr="00123552">
        <w:rPr>
          <w:color w:val="632423" w:themeColor="accent2" w:themeShade="80"/>
          <w:sz w:val="28"/>
          <w:szCs w:val="28"/>
        </w:rPr>
        <w:t>Внешняя политика СССР и завершение ”холодной войны”</w:t>
      </w:r>
      <w:r w:rsidR="000A303C" w:rsidRPr="000A303C">
        <w:rPr>
          <w:color w:val="632423" w:themeColor="accent2" w:themeShade="80"/>
          <w:sz w:val="28"/>
          <w:szCs w:val="28"/>
        </w:rPr>
        <w:t>»</w:t>
      </w:r>
      <w:r w:rsidRPr="005872E7">
        <w:rPr>
          <w:color w:val="632423" w:themeColor="accent2" w:themeShade="80"/>
          <w:sz w:val="28"/>
          <w:szCs w:val="28"/>
        </w:rPr>
        <w:t>.</w:t>
      </w:r>
    </w:p>
    <w:p w:rsidR="00153DAB" w:rsidRPr="00123552" w:rsidRDefault="00153DAB" w:rsidP="00A27D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</w:pPr>
      <w:r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Предмет:</w:t>
      </w:r>
      <w:r w:rsidR="002030B9"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</w:t>
      </w:r>
      <w:r w:rsidR="007C4DA8"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история,</w:t>
      </w:r>
      <w:r w:rsidR="00EB2C8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  <w:lang w:val="en-US"/>
        </w:rPr>
        <w:t xml:space="preserve"> </w:t>
      </w:r>
      <w:r w:rsidR="00EB2C8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11</w:t>
      </w:r>
      <w:r w:rsidR="00C84584"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</w:t>
      </w:r>
      <w:r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класс.</w:t>
      </w:r>
    </w:p>
    <w:p w:rsidR="00044181" w:rsidRPr="00123552" w:rsidRDefault="00044181" w:rsidP="00A27D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</w:pPr>
      <w:r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Автор: учитель </w:t>
      </w:r>
      <w:r w:rsidR="00F12D22"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истории </w:t>
      </w:r>
      <w:r w:rsidR="00153DAB"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</w:t>
      </w:r>
      <w:r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М</w:t>
      </w:r>
      <w:r w:rsidR="00153DAB"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К</w:t>
      </w:r>
      <w:r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ОУ «</w:t>
      </w:r>
      <w:proofErr w:type="spellStart"/>
      <w:r w:rsidR="00153DAB"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Цухтамах</w:t>
      </w:r>
      <w:r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инская</w:t>
      </w:r>
      <w:proofErr w:type="spellEnd"/>
      <w:r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СОШ».</w:t>
      </w:r>
    </w:p>
    <w:p w:rsidR="00153DAB" w:rsidRPr="00123552" w:rsidRDefault="00F12D22" w:rsidP="00A27D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</w:pPr>
      <w:proofErr w:type="spellStart"/>
      <w:r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Зайпадинова</w:t>
      </w:r>
      <w:proofErr w:type="spellEnd"/>
      <w:r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</w:t>
      </w:r>
      <w:proofErr w:type="spellStart"/>
      <w:r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Индира</w:t>
      </w:r>
      <w:proofErr w:type="spellEnd"/>
      <w:r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</w:t>
      </w:r>
      <w:proofErr w:type="spellStart"/>
      <w:r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Абдулаевна</w:t>
      </w:r>
      <w:proofErr w:type="spellEnd"/>
      <w:r w:rsidR="0073792D"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.</w:t>
      </w:r>
      <w:bookmarkStart w:id="0" w:name="_GoBack"/>
    </w:p>
    <w:p w:rsidR="00161ACE" w:rsidRDefault="00161ACE" w:rsidP="001235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23552" w:rsidRPr="00123552" w:rsidRDefault="00123552" w:rsidP="001235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23552">
        <w:rPr>
          <w:rFonts w:ascii="Times New Roman" w:hAnsi="Times New Roman" w:cs="Times New Roman"/>
          <w:b/>
          <w:bCs/>
          <w:sz w:val="28"/>
          <w:szCs w:val="28"/>
        </w:rPr>
        <w:t>Цели урока:</w:t>
      </w:r>
    </w:p>
    <w:p w:rsidR="00123552" w:rsidRPr="00123552" w:rsidRDefault="00123552" w:rsidP="00123552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3552">
        <w:rPr>
          <w:rFonts w:ascii="Times New Roman" w:hAnsi="Times New Roman" w:cs="Times New Roman"/>
          <w:sz w:val="28"/>
          <w:szCs w:val="28"/>
          <w:shd w:val="clear" w:color="auto" w:fill="FFFFFF"/>
        </w:rPr>
        <w:t>сформировать у учащихся конкретные представления о понятии «холодная война», ее причинах и последствиях; об образовавшихся в процессе противостояния военно-политических союзах;</w:t>
      </w:r>
    </w:p>
    <w:p w:rsidR="00123552" w:rsidRPr="00123552" w:rsidRDefault="00123552" w:rsidP="00123552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3552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формирование умений систематизировать исторический материал; устанавливать причинно- следственные связи; отрабатывать навыки работы с текстом учебника, сравнительной таблицей; логично мыслить, высказывать и отстаивать свою точку зрения;</w:t>
      </w:r>
    </w:p>
    <w:p w:rsidR="00123552" w:rsidRPr="00123552" w:rsidRDefault="00123552" w:rsidP="00123552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3552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воспитание целостной картины мира, формирование интереса к прошлому своей страны, воспитание культуры общения.</w:t>
      </w:r>
    </w:p>
    <w:p w:rsidR="00123552" w:rsidRPr="00123552" w:rsidRDefault="00123552" w:rsidP="001235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3552" w:rsidRPr="00123552" w:rsidRDefault="00123552" w:rsidP="001235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3552">
        <w:rPr>
          <w:rFonts w:ascii="Times New Roman" w:hAnsi="Times New Roman" w:cs="Times New Roman"/>
          <w:b/>
          <w:bCs/>
          <w:sz w:val="28"/>
          <w:szCs w:val="28"/>
        </w:rPr>
        <w:t>Тип урока</w:t>
      </w:r>
      <w:r w:rsidRPr="00123552">
        <w:rPr>
          <w:rFonts w:ascii="Times New Roman" w:hAnsi="Times New Roman" w:cs="Times New Roman"/>
          <w:sz w:val="28"/>
          <w:szCs w:val="28"/>
        </w:rPr>
        <w:t>: комбинированный урок с элементами практической работы</w:t>
      </w:r>
    </w:p>
    <w:p w:rsidR="00123552" w:rsidRPr="00123552" w:rsidRDefault="00123552" w:rsidP="001235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3552" w:rsidRPr="00123552" w:rsidRDefault="00123552" w:rsidP="001235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3552">
        <w:rPr>
          <w:rFonts w:ascii="Times New Roman" w:hAnsi="Times New Roman" w:cs="Times New Roman"/>
          <w:b/>
          <w:bCs/>
          <w:sz w:val="28"/>
          <w:szCs w:val="28"/>
        </w:rPr>
        <w:t>Понятия</w:t>
      </w:r>
      <w:r w:rsidRPr="00123552">
        <w:rPr>
          <w:rFonts w:ascii="Times New Roman" w:hAnsi="Times New Roman" w:cs="Times New Roman"/>
          <w:sz w:val="28"/>
          <w:szCs w:val="28"/>
        </w:rPr>
        <w:t>: доктрина «»сдерживания коммунизма», доктрина «отбрасывания коммунизма», план «</w:t>
      </w:r>
      <w:proofErr w:type="spellStart"/>
      <w:r w:rsidRPr="00123552">
        <w:rPr>
          <w:rFonts w:ascii="Times New Roman" w:hAnsi="Times New Roman" w:cs="Times New Roman"/>
          <w:sz w:val="28"/>
          <w:szCs w:val="28"/>
        </w:rPr>
        <w:t>Дропшот</w:t>
      </w:r>
      <w:proofErr w:type="spellEnd"/>
      <w:r w:rsidRPr="00123552">
        <w:rPr>
          <w:rFonts w:ascii="Times New Roman" w:hAnsi="Times New Roman" w:cs="Times New Roman"/>
          <w:sz w:val="28"/>
          <w:szCs w:val="28"/>
        </w:rPr>
        <w:t>», международное движение защитников мира, страны «народной демократии», страны «третьего мира».</w:t>
      </w:r>
    </w:p>
    <w:p w:rsidR="00123552" w:rsidRPr="00123552" w:rsidRDefault="00123552" w:rsidP="001235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3552" w:rsidRPr="00123552" w:rsidRDefault="00123552" w:rsidP="001235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3552">
        <w:rPr>
          <w:rFonts w:ascii="Times New Roman" w:hAnsi="Times New Roman" w:cs="Times New Roman"/>
          <w:b/>
          <w:bCs/>
          <w:sz w:val="28"/>
          <w:szCs w:val="28"/>
        </w:rPr>
        <w:t>Оборудование</w:t>
      </w:r>
      <w:r w:rsidR="00161ACE">
        <w:rPr>
          <w:rFonts w:ascii="Times New Roman" w:hAnsi="Times New Roman" w:cs="Times New Roman"/>
          <w:sz w:val="28"/>
          <w:szCs w:val="28"/>
        </w:rPr>
        <w:t>: учебник -</w:t>
      </w:r>
      <w:r w:rsidRPr="00123552">
        <w:rPr>
          <w:rFonts w:ascii="Times New Roman" w:hAnsi="Times New Roman" w:cs="Times New Roman"/>
          <w:sz w:val="28"/>
          <w:szCs w:val="28"/>
        </w:rPr>
        <w:t xml:space="preserve"> История России XX- начало XXI века, раздаточный материал, </w:t>
      </w:r>
      <w:proofErr w:type="spellStart"/>
      <w:r w:rsidRPr="00123552"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 w:rsidRPr="00123552">
        <w:rPr>
          <w:rFonts w:ascii="Times New Roman" w:hAnsi="Times New Roman" w:cs="Times New Roman"/>
          <w:sz w:val="28"/>
          <w:szCs w:val="28"/>
        </w:rPr>
        <w:t xml:space="preserve"> презентация, проектор, атласы.</w:t>
      </w:r>
    </w:p>
    <w:p w:rsidR="00123552" w:rsidRPr="00123552" w:rsidRDefault="00123552" w:rsidP="001235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3552" w:rsidRPr="00123552" w:rsidRDefault="00123552" w:rsidP="001235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3552">
        <w:rPr>
          <w:rFonts w:ascii="Times New Roman" w:hAnsi="Times New Roman" w:cs="Times New Roman"/>
          <w:b/>
          <w:bCs/>
          <w:sz w:val="28"/>
          <w:szCs w:val="28"/>
        </w:rPr>
        <w:t>План урока:</w:t>
      </w:r>
    </w:p>
    <w:p w:rsidR="00123552" w:rsidRPr="00123552" w:rsidRDefault="00123552" w:rsidP="00123552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3552">
        <w:rPr>
          <w:rFonts w:ascii="Times New Roman" w:hAnsi="Times New Roman" w:cs="Times New Roman"/>
          <w:sz w:val="28"/>
          <w:szCs w:val="28"/>
        </w:rPr>
        <w:t>Организационный момент</w:t>
      </w:r>
    </w:p>
    <w:p w:rsidR="00123552" w:rsidRPr="00123552" w:rsidRDefault="00123552" w:rsidP="00123552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3552">
        <w:rPr>
          <w:rFonts w:ascii="Times New Roman" w:hAnsi="Times New Roman" w:cs="Times New Roman"/>
          <w:sz w:val="28"/>
          <w:szCs w:val="28"/>
        </w:rPr>
        <w:t>Проверка домашнего задания.</w:t>
      </w:r>
    </w:p>
    <w:p w:rsidR="00123552" w:rsidRPr="00123552" w:rsidRDefault="00123552" w:rsidP="00123552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3552">
        <w:rPr>
          <w:rFonts w:ascii="Times New Roman" w:hAnsi="Times New Roman" w:cs="Times New Roman"/>
          <w:sz w:val="28"/>
          <w:szCs w:val="28"/>
        </w:rPr>
        <w:t xml:space="preserve">Вводная беседа. </w:t>
      </w:r>
      <w:proofErr w:type="spellStart"/>
      <w:r w:rsidRPr="00123552">
        <w:rPr>
          <w:rFonts w:ascii="Times New Roman" w:hAnsi="Times New Roman" w:cs="Times New Roman"/>
          <w:sz w:val="28"/>
          <w:szCs w:val="28"/>
        </w:rPr>
        <w:t>Целеполагание</w:t>
      </w:r>
      <w:proofErr w:type="spellEnd"/>
    </w:p>
    <w:p w:rsidR="00123552" w:rsidRPr="00123552" w:rsidRDefault="00123552" w:rsidP="00123552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3552">
        <w:rPr>
          <w:rFonts w:ascii="Times New Roman" w:hAnsi="Times New Roman" w:cs="Times New Roman"/>
          <w:sz w:val="28"/>
          <w:szCs w:val="28"/>
        </w:rPr>
        <w:t>Отношения с бывшими союзниками</w:t>
      </w:r>
    </w:p>
    <w:p w:rsidR="00123552" w:rsidRPr="00123552" w:rsidRDefault="00123552" w:rsidP="00123552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3552">
        <w:rPr>
          <w:rFonts w:ascii="Times New Roman" w:hAnsi="Times New Roman" w:cs="Times New Roman"/>
          <w:sz w:val="28"/>
          <w:szCs w:val="28"/>
        </w:rPr>
        <w:t>Складывание социалистического лагеря</w:t>
      </w:r>
    </w:p>
    <w:p w:rsidR="00123552" w:rsidRPr="00123552" w:rsidRDefault="00123552" w:rsidP="00123552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3552">
        <w:rPr>
          <w:rFonts w:ascii="Times New Roman" w:hAnsi="Times New Roman" w:cs="Times New Roman"/>
          <w:sz w:val="28"/>
          <w:szCs w:val="28"/>
        </w:rPr>
        <w:t>СССР и страны «третьего мира»</w:t>
      </w:r>
    </w:p>
    <w:p w:rsidR="00123552" w:rsidRPr="00123552" w:rsidRDefault="00123552" w:rsidP="00123552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3552">
        <w:rPr>
          <w:rFonts w:ascii="Times New Roman" w:hAnsi="Times New Roman" w:cs="Times New Roman"/>
          <w:sz w:val="28"/>
          <w:szCs w:val="28"/>
        </w:rPr>
        <w:t>Подведение итогов</w:t>
      </w:r>
    </w:p>
    <w:p w:rsidR="00123552" w:rsidRPr="00123552" w:rsidRDefault="00123552" w:rsidP="001235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3552" w:rsidRPr="00123552" w:rsidRDefault="00123552" w:rsidP="001235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3552">
        <w:rPr>
          <w:rFonts w:ascii="Times New Roman" w:hAnsi="Times New Roman" w:cs="Times New Roman"/>
          <w:b/>
          <w:bCs/>
          <w:sz w:val="28"/>
          <w:szCs w:val="28"/>
        </w:rPr>
        <w:t>Ход урока</w:t>
      </w:r>
    </w:p>
    <w:tbl>
      <w:tblPr>
        <w:tblW w:w="10173" w:type="dxa"/>
        <w:tblLayout w:type="fixed"/>
        <w:tblLook w:val="0000"/>
      </w:tblPr>
      <w:tblGrid>
        <w:gridCol w:w="391"/>
        <w:gridCol w:w="676"/>
        <w:gridCol w:w="5269"/>
        <w:gridCol w:w="3837"/>
      </w:tblGrid>
      <w:tr w:rsidR="00123552" w:rsidRPr="00123552" w:rsidTr="005872E7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52" w:rsidRPr="00123552" w:rsidRDefault="00123552" w:rsidP="00123552">
            <w:pPr>
              <w:tabs>
                <w:tab w:val="left" w:pos="6497"/>
              </w:tabs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52" w:rsidRPr="00123552" w:rsidRDefault="00123552" w:rsidP="00123552">
            <w:pPr>
              <w:tabs>
                <w:tab w:val="left" w:pos="649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Деятельность учеников</w:t>
            </w:r>
          </w:p>
        </w:tc>
      </w:tr>
      <w:tr w:rsidR="00123552" w:rsidRPr="00123552" w:rsidTr="005872E7">
        <w:tblPrEx>
          <w:tblCellSpacing w:w="-5" w:type="nil"/>
        </w:tblPrEx>
        <w:trPr>
          <w:tblCellSpacing w:w="-5" w:type="nil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52" w:rsidRPr="00123552" w:rsidRDefault="00123552" w:rsidP="00123552">
            <w:pPr>
              <w:tabs>
                <w:tab w:val="left" w:pos="6497"/>
              </w:tabs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52" w:rsidRPr="00123552" w:rsidRDefault="00123552" w:rsidP="00123552">
            <w:pPr>
              <w:tabs>
                <w:tab w:val="left" w:pos="649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1 мин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52" w:rsidRPr="00123552" w:rsidTr="005872E7">
        <w:tblPrEx>
          <w:tblCellSpacing w:w="-5" w:type="nil"/>
        </w:tblPrEx>
        <w:trPr>
          <w:tblCellSpacing w:w="-5" w:type="nil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12355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Проверка домашнего задания.</w:t>
            </w: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Вопросы устно:</w:t>
            </w:r>
          </w:p>
          <w:p w:rsidR="00123552" w:rsidRPr="00123552" w:rsidRDefault="00123552" w:rsidP="0012355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Показать (назвать), как изменилась территория Европы и Азии по окончанию</w:t>
            </w:r>
            <w:proofErr w:type="gramStart"/>
            <w:r w:rsidRPr="00123552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торой мировой войны.</w:t>
            </w:r>
          </w:p>
          <w:p w:rsidR="00123552" w:rsidRPr="00123552" w:rsidRDefault="00123552" w:rsidP="0012355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5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Каково значение образования ООН? Какие цели преследует ООН?</w:t>
            </w:r>
          </w:p>
          <w:p w:rsidR="00123552" w:rsidRPr="00123552" w:rsidRDefault="00123552" w:rsidP="0012355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Назовите дату и города, в котором происходили судебные процессы бывших лидеров гитлеровской Германии и японских милитаристов. Какие обвинения выдвигались военным преступникам?</w:t>
            </w:r>
          </w:p>
          <w:p w:rsidR="00123552" w:rsidRPr="00123552" w:rsidRDefault="00123552" w:rsidP="0012355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Какие основные изменения произошли в системе международных отношений после</w:t>
            </w:r>
            <w:proofErr w:type="gramStart"/>
            <w:r w:rsidRPr="00123552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торой мировой войны?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5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Отвечают на вопросы.</w:t>
            </w: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52" w:rsidRPr="00123552" w:rsidTr="005872E7">
        <w:tblPrEx>
          <w:tblCellSpacing w:w="-5" w:type="nil"/>
        </w:tblPrEx>
        <w:trPr>
          <w:tblCellSpacing w:w="-5" w:type="nil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5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12355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Вводная беседа. </w:t>
            </w:r>
            <w:proofErr w:type="spellStart"/>
            <w:r w:rsidRPr="0012355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Целеполагание</w:t>
            </w:r>
            <w:proofErr w:type="spellEnd"/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23552">
              <w:rPr>
                <w:rFonts w:ascii="Times New Roman" w:hAnsi="Times New Roman" w:cs="Times New Roman"/>
                <w:sz w:val="28"/>
                <w:szCs w:val="28"/>
              </w:rPr>
              <w:t xml:space="preserve">.: Вторая мировая война привела к многомиллионным жертвам, огромным разрушениям и материальным потерям. Казалось, что те, от кого зависели судьбы людей послевоенного поколения, воспримут уроки войны и будет сделано все для обеспечения прочного мира. Однако этого не случилось. Человечество оказалось втянутым в противоборство двух сверхдержав. </w:t>
            </w: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23552">
              <w:rPr>
                <w:rFonts w:ascii="Times New Roman" w:hAnsi="Times New Roman" w:cs="Times New Roman"/>
                <w:sz w:val="28"/>
                <w:szCs w:val="28"/>
              </w:rPr>
              <w:t xml:space="preserve">.: Назовите эти сверхдержавы? </w:t>
            </w: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Почему противоборство именно этих стран?</w:t>
            </w: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Как называется это противоборство?</w:t>
            </w: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.: Верно. Нам с вами предстоит вспомнить, в чем же заключалась холодная война, а также какие события происходили в это время.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СССР и США</w:t>
            </w: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23552">
              <w:rPr>
                <w:rFonts w:ascii="Times New Roman" w:hAnsi="Times New Roman" w:cs="Times New Roman"/>
                <w:sz w:val="28"/>
                <w:szCs w:val="28"/>
              </w:rPr>
              <w:t xml:space="preserve">Это страны-победительницы. </w:t>
            </w:r>
            <w:r w:rsidRPr="0012355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США вышли из войны в сильнейшем экономическом и военном отношении державой. </w:t>
            </w: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Холодная война.</w:t>
            </w:r>
          </w:p>
        </w:tc>
      </w:tr>
      <w:tr w:rsidR="00123552" w:rsidRPr="00123552" w:rsidTr="005872E7">
        <w:tblPrEx>
          <w:tblCellSpacing w:w="-5" w:type="nil"/>
        </w:tblPrEx>
        <w:trPr>
          <w:tblCellSpacing w:w="-5" w:type="nil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12355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Отношения с бывшими союзниками</w:t>
            </w: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.: С началом «холодной войны» значение понятий «Запад» и «Восток» поменялось.</w:t>
            </w:r>
            <w:proofErr w:type="gramEnd"/>
            <w:r w:rsidRPr="00123552">
              <w:rPr>
                <w:rFonts w:ascii="Times New Roman" w:hAnsi="Times New Roman" w:cs="Times New Roman"/>
                <w:sz w:val="28"/>
                <w:szCs w:val="28"/>
              </w:rPr>
              <w:t xml:space="preserve"> К западу относились союзники США, а к востоку – СССР и дружественные ему социалистические страны. Таким образом, можно сказать, что дружеские отношения между союзниками по Антигитлеровской коалиции с началом «холодной войны» перестали быть таковыми. </w:t>
            </w: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23552">
              <w:rPr>
                <w:rFonts w:ascii="Times New Roman" w:hAnsi="Times New Roman" w:cs="Times New Roman"/>
                <w:sz w:val="28"/>
                <w:szCs w:val="28"/>
              </w:rPr>
              <w:t xml:space="preserve">.: Как вы считаете, чем была вызвана конфликтность в отношениях между СССР и США? </w:t>
            </w: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23552">
              <w:rPr>
                <w:rFonts w:ascii="Times New Roman" w:hAnsi="Times New Roman" w:cs="Times New Roman"/>
                <w:sz w:val="28"/>
                <w:szCs w:val="28"/>
              </w:rPr>
              <w:t xml:space="preserve">.: Предлагаю начать с истоков </w:t>
            </w:r>
            <w:r w:rsidRPr="001235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«холодной войны».</w:t>
            </w:r>
            <w:r w:rsidRPr="0012355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552">
              <w:rPr>
                <w:rFonts w:ascii="Times New Roman" w:hAnsi="Times New Roman" w:cs="Times New Roman"/>
                <w:sz w:val="28"/>
                <w:szCs w:val="28"/>
              </w:rPr>
              <w:t xml:space="preserve">5 марта 1946г. У. Черчилль в Фултоне произнес свою знаменитую речь, в которой заявил, что железный занавес отделил Восточную Европу от европейской цивилизации и англосаксонскому миру следует объединиться перед лицом коммунистической угрозы. </w:t>
            </w: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Этими словами Черчилль и подготовил мир к началу «холодной войны».</w:t>
            </w:r>
            <w:r w:rsidRPr="0012355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 </w:t>
            </w: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1235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</w:t>
            </w:r>
            <w:proofErr w:type="spellEnd"/>
            <w:r w:rsidRPr="001235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.: 12 марта 1947 г. еще один лидер выступил с не менее известной речью, которая стала доктриной внешней политики государства. Доктрина Трумэна – программа мер по «спасению Европы от советской экспансии». </w:t>
            </w: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235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 эту речь тоже считают истоком «холодной войны».</w:t>
            </w: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1235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</w:t>
            </w:r>
            <w:proofErr w:type="spellEnd"/>
            <w:r w:rsidRPr="001235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.: Практическое воплощение доктрины Трумэна – это план Маршалла, действовавший в 1948-1952 гг. «План Маршалла» об оказании </w:t>
            </w:r>
            <w:proofErr w:type="spellStart"/>
            <w:r w:rsidRPr="001235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многомиллиардной</w:t>
            </w:r>
            <w:proofErr w:type="spellEnd"/>
            <w:r w:rsidRPr="001235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помощи странам Западной Европы имел целью укрепить устои капитализма в Европе. СССР и социалистические страны отказались от этой помощи, опасаясь угрозы закабаления американским империализмом. </w:t>
            </w: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1235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</w:t>
            </w:r>
            <w:proofErr w:type="spellEnd"/>
            <w:r w:rsidRPr="001235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.: В ответ на план Маршалла СССР в 1949 г. учредил Совет экономической взаимопомощи (СЭВ). Его целью было укрепить союзнические отношения с социалистическими странами и предоставить им помощь.</w:t>
            </w: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1235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</w:t>
            </w:r>
            <w:proofErr w:type="spellEnd"/>
            <w:r w:rsidRPr="001235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.: Таким образом, хорошо видна начавшаяся конфронтация между двумя сверхдержавами. </w:t>
            </w: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1235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</w:t>
            </w:r>
            <w:proofErr w:type="spellEnd"/>
            <w:r w:rsidRPr="001235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.: В апреле 1949 г. в Вашингтоне был подписан Североатлантический договор (НАТО), оформивший военно-политический союз США и 11 западных стран. </w:t>
            </w: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proofErr w:type="spellStart"/>
            <w:r w:rsidRPr="001235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</w:t>
            </w:r>
            <w:proofErr w:type="spellEnd"/>
            <w:r w:rsidRPr="001235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.: Прочитайте выдержки из </w:t>
            </w:r>
            <w:r w:rsidRPr="001235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Североатлантического договора и ответьте на вопросы. (</w:t>
            </w:r>
            <w:r w:rsidRPr="00123552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Приложение 1).</w:t>
            </w: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proofErr w:type="spellStart"/>
            <w:r w:rsidRPr="001235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</w:t>
            </w:r>
            <w:proofErr w:type="spellEnd"/>
            <w:r w:rsidRPr="001235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.: В противовес НАТО в 1955 г. для укрепления отношений между социалистическими странами явилось образование Организации Варшавского Договора (ОВД). Прочитайте выдержки из ОВД и ответьте на вопросы. </w:t>
            </w:r>
            <w:r w:rsidRPr="00123552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(Приложение 2).</w:t>
            </w: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before="5"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1235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</w:t>
            </w:r>
            <w:proofErr w:type="spellEnd"/>
            <w:r w:rsidRPr="001235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.: Теперь давайте заполним таблицу</w:t>
            </w: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before="5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«Страны-участницы военно-политических блоков периода «Холодной войны».</w:t>
            </w: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before="5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.: Таким образом, противостояние двух великих держав стало противостоянием двух военно-политических блоков. Логика противостояния уводила мир все дальше в трясину растущей угрозы ядерной войны.</w:t>
            </w: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before="5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552">
              <w:rPr>
                <w:rFonts w:ascii="Times New Roman" w:hAnsi="Times New Roman" w:cs="Times New Roman"/>
                <w:sz w:val="28"/>
                <w:szCs w:val="28"/>
              </w:rPr>
              <w:t xml:space="preserve">1)идеологическими разногласиями. Жестко ставился вопрос: коммунизм или капитализм, тоталитаризм или  демократия? 2) стремлением к мировому господству  и раздела мира на сферы влияния. 3) нежеланием </w:t>
            </w:r>
            <w:r w:rsidRPr="001235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подлинного разоружения. Гонка вооружения.</w:t>
            </w: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Читают документ и отвечают устно на вопросы.</w:t>
            </w: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Читают документ и отвечают устно на вопросы.</w:t>
            </w: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4575" w:type="dxa"/>
              <w:tblLayout w:type="fixed"/>
              <w:tblLook w:val="0000"/>
            </w:tblPr>
            <w:tblGrid>
              <w:gridCol w:w="2288"/>
              <w:gridCol w:w="2287"/>
            </w:tblGrid>
            <w:tr w:rsidR="00123552" w:rsidRPr="00123552">
              <w:tc>
                <w:tcPr>
                  <w:tcW w:w="22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23552" w:rsidRPr="00123552" w:rsidRDefault="00123552" w:rsidP="0012355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123552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НАТО</w:t>
                  </w:r>
                </w:p>
              </w:tc>
              <w:tc>
                <w:tcPr>
                  <w:tcW w:w="22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23552" w:rsidRPr="00123552" w:rsidRDefault="00123552" w:rsidP="0012355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123552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ОВД</w:t>
                  </w:r>
                </w:p>
              </w:tc>
            </w:tr>
            <w:tr w:rsidR="00123552" w:rsidRPr="00123552">
              <w:tblPrEx>
                <w:tblCellSpacing w:w="-5" w:type="nil"/>
              </w:tblPrEx>
              <w:trPr>
                <w:tblCellSpacing w:w="-5" w:type="nil"/>
              </w:trPr>
              <w:tc>
                <w:tcPr>
                  <w:tcW w:w="22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23552" w:rsidRPr="00123552" w:rsidRDefault="00123552" w:rsidP="0012355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2355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США, </w:t>
                  </w:r>
                </w:p>
                <w:p w:rsidR="00123552" w:rsidRPr="00123552" w:rsidRDefault="00123552" w:rsidP="0012355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2355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Канада, Великобритания, Франция, </w:t>
                  </w:r>
                </w:p>
                <w:p w:rsidR="00123552" w:rsidRPr="00123552" w:rsidRDefault="00123552" w:rsidP="0012355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2355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Бельгия, Нидерланды, Люксембург, </w:t>
                  </w:r>
                </w:p>
                <w:p w:rsidR="00123552" w:rsidRPr="00123552" w:rsidRDefault="00123552" w:rsidP="0012355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2355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Италия, </w:t>
                  </w:r>
                </w:p>
                <w:p w:rsidR="00123552" w:rsidRPr="00123552" w:rsidRDefault="00123552" w:rsidP="0012355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2355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Португалия, Норвегия,</w:t>
                  </w:r>
                </w:p>
                <w:p w:rsidR="00123552" w:rsidRPr="00123552" w:rsidRDefault="00123552" w:rsidP="0012355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2355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Дания, </w:t>
                  </w:r>
                </w:p>
                <w:p w:rsidR="00123552" w:rsidRPr="00123552" w:rsidRDefault="00123552" w:rsidP="0012355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2355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Исландия</w:t>
                  </w:r>
                </w:p>
              </w:tc>
              <w:tc>
                <w:tcPr>
                  <w:tcW w:w="22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23552" w:rsidRPr="00123552" w:rsidRDefault="00123552" w:rsidP="0012355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2355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Албании</w:t>
                  </w:r>
                </w:p>
                <w:p w:rsidR="00123552" w:rsidRPr="00123552" w:rsidRDefault="00123552" w:rsidP="0012355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2355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Болгарии,</w:t>
                  </w:r>
                </w:p>
                <w:p w:rsidR="00123552" w:rsidRPr="00123552" w:rsidRDefault="00123552" w:rsidP="0012355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2355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Венгрии, </w:t>
                  </w:r>
                </w:p>
                <w:p w:rsidR="00123552" w:rsidRPr="00123552" w:rsidRDefault="00123552" w:rsidP="0012355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2355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ГДР, </w:t>
                  </w:r>
                </w:p>
                <w:p w:rsidR="00123552" w:rsidRPr="00123552" w:rsidRDefault="00123552" w:rsidP="0012355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2355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Польши, </w:t>
                  </w:r>
                </w:p>
                <w:p w:rsidR="00123552" w:rsidRPr="00123552" w:rsidRDefault="00123552" w:rsidP="0012355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2355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Румынии, </w:t>
                  </w:r>
                </w:p>
                <w:p w:rsidR="00123552" w:rsidRPr="00123552" w:rsidRDefault="00123552" w:rsidP="0012355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2355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СССР </w:t>
                  </w:r>
                </w:p>
                <w:p w:rsidR="00123552" w:rsidRPr="00123552" w:rsidRDefault="00123552" w:rsidP="0012355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2355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Чехословакии.</w:t>
                  </w:r>
                </w:p>
              </w:tc>
            </w:tr>
          </w:tbl>
          <w:p w:rsidR="00123552" w:rsidRPr="00123552" w:rsidRDefault="00123552" w:rsidP="00123552">
            <w:pPr>
              <w:autoSpaceDE w:val="0"/>
              <w:autoSpaceDN w:val="0"/>
              <w:adjustRightInd w:val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52" w:rsidRPr="00123552" w:rsidTr="005872E7">
        <w:tblPrEx>
          <w:tblCellSpacing w:w="-5" w:type="nil"/>
        </w:tblPrEx>
        <w:trPr>
          <w:tblCellSpacing w:w="-5" w:type="nil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5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12355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Складывание социалистического лагеря</w:t>
            </w: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23552">
              <w:rPr>
                <w:rFonts w:ascii="Times New Roman" w:hAnsi="Times New Roman" w:cs="Times New Roman"/>
                <w:sz w:val="28"/>
                <w:szCs w:val="28"/>
              </w:rPr>
              <w:t xml:space="preserve">.: Как мы знаем </w:t>
            </w:r>
            <w:proofErr w:type="gramStart"/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Сталин</w:t>
            </w:r>
            <w:proofErr w:type="gramEnd"/>
            <w:r w:rsidRPr="00123552">
              <w:rPr>
                <w:rFonts w:ascii="Times New Roman" w:hAnsi="Times New Roman" w:cs="Times New Roman"/>
                <w:sz w:val="28"/>
                <w:szCs w:val="28"/>
              </w:rPr>
              <w:t xml:space="preserve"> и все советское руководство стремилось установить социализм по всей Европе. По всей Европе установить социализм не удалось, однако при прямом содействии Москвы устанавливаются коммунистические и просоветские режимы (</w:t>
            </w:r>
            <w:proofErr w:type="gramStart"/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  <w:r w:rsidRPr="00123552">
              <w:rPr>
                <w:rFonts w:ascii="Times New Roman" w:hAnsi="Times New Roman" w:cs="Times New Roman"/>
                <w:sz w:val="28"/>
                <w:szCs w:val="28"/>
              </w:rPr>
              <w:t xml:space="preserve">. на слайд.). </w:t>
            </w: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23552">
              <w:rPr>
                <w:rFonts w:ascii="Times New Roman" w:hAnsi="Times New Roman" w:cs="Times New Roman"/>
                <w:sz w:val="28"/>
                <w:szCs w:val="28"/>
              </w:rPr>
              <w:t xml:space="preserve">.: Прочитайте теперь пункт в учебнике на стр. 229-230 и ответьте на вопрос: Какие события стали кульминацией обострения отношений между Востоком и Запалом в 1948-1953 гг. </w:t>
            </w: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: Верно. В сентябре 1949 г. произошел раскол Германии. Образовались два государства — ФРГ и ГДР.</w:t>
            </w: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Пиком противостояния двух систем стала корейская война</w:t>
            </w:r>
            <w:r w:rsidRPr="001235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(1950—1953 гг.).</w:t>
            </w:r>
            <w:r w:rsidRPr="001235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Она стала первым военным столкновением, в котором СССР и США оказались по разные стороны линии фронта.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552">
              <w:rPr>
                <w:rFonts w:ascii="Times New Roman" w:hAnsi="Times New Roman" w:cs="Times New Roman"/>
                <w:sz w:val="28"/>
                <w:szCs w:val="28"/>
              </w:rPr>
              <w:t xml:space="preserve">В 1948 г. – разрыв СССР с Югославией, Корейская война (1950-1953), создание ФРГ и ГДР. </w:t>
            </w:r>
          </w:p>
        </w:tc>
      </w:tr>
      <w:tr w:rsidR="00123552" w:rsidRPr="00123552" w:rsidTr="005872E7">
        <w:tblPrEx>
          <w:tblCellSpacing w:w="-5" w:type="nil"/>
        </w:tblPrEx>
        <w:trPr>
          <w:tblCellSpacing w:w="-5" w:type="nil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12355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СССР и страны «третьего мира»</w:t>
            </w: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23552">
              <w:rPr>
                <w:rFonts w:ascii="Times New Roman" w:hAnsi="Times New Roman" w:cs="Times New Roman"/>
                <w:sz w:val="28"/>
                <w:szCs w:val="28"/>
              </w:rPr>
              <w:t xml:space="preserve">.: После 2МВ начался необратимый процесс распада колониальной системы. Советское правительство поощрял </w:t>
            </w:r>
            <w:r w:rsidRPr="001235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национально-освободительную борьбу угнетенных народов. Причем Сталин пытался укрепить собственные позиции в странах «третьего мира». </w:t>
            </w: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.: Давайте вспомним, какие страны называют странами «третьего мира»?</w:t>
            </w: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23552">
              <w:rPr>
                <w:rFonts w:ascii="Times New Roman" w:hAnsi="Times New Roman" w:cs="Times New Roman"/>
                <w:sz w:val="28"/>
                <w:szCs w:val="28"/>
              </w:rPr>
              <w:t xml:space="preserve">.: Таким образом, возник ряд суверенных государств. </w:t>
            </w: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Как вы понимаете понятие «суверенное государство»?</w:t>
            </w: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23552">
              <w:rPr>
                <w:rFonts w:ascii="Times New Roman" w:hAnsi="Times New Roman" w:cs="Times New Roman"/>
                <w:sz w:val="28"/>
                <w:szCs w:val="28"/>
              </w:rPr>
              <w:t xml:space="preserve">.: Как мы с вами уже выяснили, в ходе «холодной войны» развернулось ожесточенное соперничество сверхдержав за влияние в различных регионах планеты. </w:t>
            </w: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44444"/>
                <w:sz w:val="28"/>
                <w:szCs w:val="28"/>
              </w:rPr>
            </w:pPr>
            <w:r w:rsidRPr="00123552">
              <w:rPr>
                <w:rFonts w:ascii="Times New Roman" w:hAnsi="Times New Roman" w:cs="Times New Roman"/>
                <w:sz w:val="28"/>
                <w:szCs w:val="28"/>
              </w:rPr>
              <w:t xml:space="preserve">В странах третьего мира Сталин стремился укрепить свои позиции. Он высказывал намерение надолго обосноваться в Иране, находившемся с 1941 г. под совместной оккупацией Великобритании и СССР. Там Москва активно помогала оппозиционной партии </w:t>
            </w:r>
            <w:proofErr w:type="spellStart"/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Туде</w:t>
            </w:r>
            <w:proofErr w:type="spellEnd"/>
            <w:r w:rsidRPr="00123552">
              <w:rPr>
                <w:rFonts w:ascii="Times New Roman" w:hAnsi="Times New Roman" w:cs="Times New Roman"/>
                <w:sz w:val="28"/>
                <w:szCs w:val="28"/>
              </w:rPr>
              <w:t xml:space="preserve"> (коммунистическая партия) и сепаратистским движениям курдов и азербайджанцев. В декабре 1945 г. при советском содействии были провозглашены на севере Ирана автономная республика Азербайджан и Курдская народная республика.</w:t>
            </w:r>
            <w:r w:rsidRPr="00123552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 xml:space="preserve"> </w:t>
            </w:r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После жесткого противодействия Англии СССР был вынужден вывести оттуда войска.</w:t>
            </w:r>
            <w:r w:rsidRPr="00123552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> 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Страны «третьего мира» - развивающиеся страны.</w:t>
            </w: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5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Основная черта</w:t>
            </w:r>
            <w:r w:rsidRPr="00123552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gramStart"/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proofErr w:type="gramEnd"/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лониальное прошлое, последствия которого можно обнаружить в экономике, политике, культуре этих стран.</w:t>
            </w: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5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Суверенное государство</w:t>
            </w:r>
            <w:r w:rsidRPr="00123552"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государство с полной независимостью от других государств в его внутренних делах и международной политике.</w:t>
            </w:r>
          </w:p>
        </w:tc>
      </w:tr>
      <w:tr w:rsidR="00123552" w:rsidRPr="00123552" w:rsidTr="005872E7">
        <w:tblPrEx>
          <w:tblCellSpacing w:w="-5" w:type="nil"/>
        </w:tblPrEx>
        <w:trPr>
          <w:tblCellSpacing w:w="-5" w:type="nil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5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12355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Подведение итогов</w:t>
            </w:r>
          </w:p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23552">
              <w:rPr>
                <w:rFonts w:ascii="Times New Roman" w:hAnsi="Times New Roman" w:cs="Times New Roman"/>
                <w:sz w:val="28"/>
                <w:szCs w:val="28"/>
              </w:rPr>
              <w:t xml:space="preserve">.: Таким образом, можно сделать вывод о том, что феномен «разорванных надвое народов» как в Европе, так и Азии, на долгое время оставался символом биполярного раскола мира. 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52" w:rsidRPr="00123552" w:rsidRDefault="00123552" w:rsidP="0012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872E7" w:rsidRDefault="005872E7" w:rsidP="00123552">
      <w:pPr>
        <w:autoSpaceDE w:val="0"/>
        <w:autoSpaceDN w:val="0"/>
        <w:adjustRightInd w:val="0"/>
        <w:spacing w:before="5" w:after="0" w:line="240" w:lineRule="auto"/>
        <w:ind w:firstLine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23552" w:rsidRPr="00123552" w:rsidRDefault="00123552" w:rsidP="00123552">
      <w:pPr>
        <w:autoSpaceDE w:val="0"/>
        <w:autoSpaceDN w:val="0"/>
        <w:adjustRightInd w:val="0"/>
        <w:spacing w:before="5" w:after="0" w:line="240" w:lineRule="auto"/>
        <w:ind w:firstLine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2355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Приложение 1</w:t>
      </w:r>
    </w:p>
    <w:p w:rsidR="00123552" w:rsidRPr="00123552" w:rsidRDefault="00123552" w:rsidP="00123552">
      <w:pPr>
        <w:autoSpaceDE w:val="0"/>
        <w:autoSpaceDN w:val="0"/>
        <w:adjustRightInd w:val="0"/>
        <w:spacing w:before="5"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123552">
        <w:rPr>
          <w:rFonts w:ascii="Times New Roman" w:hAnsi="Times New Roman" w:cs="Times New Roman"/>
          <w:sz w:val="28"/>
          <w:szCs w:val="28"/>
        </w:rPr>
        <w:t>СЕВЕРОАТЛАНТИЧЕСКИЙ ПАКТ</w:t>
      </w:r>
    </w:p>
    <w:p w:rsidR="00123552" w:rsidRPr="00123552" w:rsidRDefault="00123552" w:rsidP="00123552">
      <w:pPr>
        <w:autoSpaceDE w:val="0"/>
        <w:autoSpaceDN w:val="0"/>
        <w:adjustRightInd w:val="0"/>
        <w:spacing w:before="5"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23552">
        <w:rPr>
          <w:rFonts w:ascii="Times New Roman" w:hAnsi="Times New Roman" w:cs="Times New Roman"/>
          <w:sz w:val="28"/>
          <w:szCs w:val="28"/>
        </w:rPr>
        <w:t xml:space="preserve">НАТО (Организация Североатлантического договора) – военно-политический союз, формально носивший оборонительный характер. В 1949 г. участниками НАТО стали: </w:t>
      </w:r>
      <w:proofErr w:type="gramStart"/>
      <w:r w:rsidRPr="00123552">
        <w:rPr>
          <w:rFonts w:ascii="Times New Roman" w:hAnsi="Times New Roman" w:cs="Times New Roman"/>
          <w:sz w:val="28"/>
          <w:szCs w:val="28"/>
        </w:rPr>
        <w:t>США, Канада, Великобритания, Франция, Бельгия, Нидерланды, Люксембург, Италия, Португалия, Норвегия, Дания, Исландия.</w:t>
      </w:r>
      <w:proofErr w:type="gramEnd"/>
      <w:r w:rsidRPr="00123552">
        <w:rPr>
          <w:rFonts w:ascii="Times New Roman" w:hAnsi="Times New Roman" w:cs="Times New Roman"/>
          <w:sz w:val="28"/>
          <w:szCs w:val="28"/>
        </w:rPr>
        <w:t xml:space="preserve"> В этом блоке главенствующая роль отводилась США.</w:t>
      </w:r>
    </w:p>
    <w:p w:rsidR="00123552" w:rsidRPr="00123552" w:rsidRDefault="00123552" w:rsidP="00123552">
      <w:pPr>
        <w:autoSpaceDE w:val="0"/>
        <w:autoSpaceDN w:val="0"/>
        <w:adjustRightInd w:val="0"/>
        <w:spacing w:before="5" w:after="0" w:line="240" w:lineRule="auto"/>
        <w:ind w:firstLine="360"/>
        <w:jc w:val="right"/>
        <w:rPr>
          <w:rFonts w:ascii="Times New Roman" w:hAnsi="Times New Roman" w:cs="Times New Roman"/>
          <w:sz w:val="28"/>
          <w:szCs w:val="28"/>
        </w:rPr>
      </w:pPr>
      <w:r w:rsidRPr="00123552">
        <w:rPr>
          <w:rFonts w:ascii="Times New Roman" w:hAnsi="Times New Roman" w:cs="Times New Roman"/>
          <w:sz w:val="28"/>
          <w:szCs w:val="28"/>
        </w:rPr>
        <w:lastRenderedPageBreak/>
        <w:t>4 апреля 1949 года</w:t>
      </w:r>
    </w:p>
    <w:p w:rsidR="00123552" w:rsidRPr="00123552" w:rsidRDefault="00123552" w:rsidP="00123552">
      <w:pPr>
        <w:autoSpaceDE w:val="0"/>
        <w:autoSpaceDN w:val="0"/>
        <w:adjustRightInd w:val="0"/>
        <w:spacing w:before="5"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123552">
        <w:rPr>
          <w:rFonts w:ascii="Times New Roman" w:hAnsi="Times New Roman" w:cs="Times New Roman"/>
          <w:sz w:val="28"/>
          <w:szCs w:val="28"/>
        </w:rPr>
        <w:t>(извлечение)</w:t>
      </w:r>
    </w:p>
    <w:p w:rsidR="00123552" w:rsidRPr="00123552" w:rsidRDefault="00123552" w:rsidP="00123552">
      <w:pPr>
        <w:autoSpaceDE w:val="0"/>
        <w:autoSpaceDN w:val="0"/>
        <w:adjustRightInd w:val="0"/>
        <w:spacing w:before="168" w:after="0" w:line="240" w:lineRule="auto"/>
        <w:ind w:firstLine="274"/>
        <w:jc w:val="both"/>
        <w:rPr>
          <w:rFonts w:ascii="Times New Roman" w:hAnsi="Times New Roman" w:cs="Times New Roman"/>
          <w:sz w:val="28"/>
          <w:szCs w:val="28"/>
        </w:rPr>
      </w:pPr>
      <w:r w:rsidRPr="00123552">
        <w:rPr>
          <w:rFonts w:ascii="Times New Roman" w:hAnsi="Times New Roman" w:cs="Times New Roman"/>
          <w:sz w:val="28"/>
          <w:szCs w:val="28"/>
        </w:rPr>
        <w:t>Договаривающиеся стороны подтверждают свою веру в цели и принципы Устава Организации Объединенных Наций и свое же</w:t>
      </w:r>
      <w:r w:rsidRPr="00123552">
        <w:rPr>
          <w:rFonts w:ascii="Times New Roman" w:hAnsi="Times New Roman" w:cs="Times New Roman"/>
          <w:sz w:val="28"/>
          <w:szCs w:val="28"/>
        </w:rPr>
        <w:softHyphen/>
        <w:t>лание жить в мире со всеми народами и всеми правительствами.</w:t>
      </w:r>
    </w:p>
    <w:p w:rsidR="00123552" w:rsidRPr="00123552" w:rsidRDefault="00123552" w:rsidP="00123552">
      <w:pPr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hAnsi="Times New Roman" w:cs="Times New Roman"/>
          <w:sz w:val="28"/>
          <w:szCs w:val="28"/>
        </w:rPr>
      </w:pPr>
      <w:r w:rsidRPr="00123552">
        <w:rPr>
          <w:rFonts w:ascii="Times New Roman" w:hAnsi="Times New Roman" w:cs="Times New Roman"/>
          <w:sz w:val="28"/>
          <w:szCs w:val="28"/>
        </w:rPr>
        <w:t xml:space="preserve">Они преисполнены решимости </w:t>
      </w:r>
      <w:proofErr w:type="gramStart"/>
      <w:r w:rsidRPr="00123552">
        <w:rPr>
          <w:rFonts w:ascii="Times New Roman" w:hAnsi="Times New Roman" w:cs="Times New Roman"/>
          <w:sz w:val="28"/>
          <w:szCs w:val="28"/>
        </w:rPr>
        <w:t>оградить</w:t>
      </w:r>
      <w:proofErr w:type="gramEnd"/>
      <w:r w:rsidRPr="00123552">
        <w:rPr>
          <w:rFonts w:ascii="Times New Roman" w:hAnsi="Times New Roman" w:cs="Times New Roman"/>
          <w:sz w:val="28"/>
          <w:szCs w:val="28"/>
        </w:rPr>
        <w:t xml:space="preserve"> свободу, общее на</w:t>
      </w:r>
      <w:r w:rsidRPr="00123552">
        <w:rPr>
          <w:rFonts w:ascii="Times New Roman" w:hAnsi="Times New Roman" w:cs="Times New Roman"/>
          <w:sz w:val="28"/>
          <w:szCs w:val="28"/>
        </w:rPr>
        <w:softHyphen/>
        <w:t>следие и цивилизацию своих народов, основанные на принципах демократии, свободы личности и господства права. Они стремят</w:t>
      </w:r>
      <w:r w:rsidRPr="00123552">
        <w:rPr>
          <w:rFonts w:ascii="Times New Roman" w:hAnsi="Times New Roman" w:cs="Times New Roman"/>
          <w:sz w:val="28"/>
          <w:szCs w:val="28"/>
        </w:rPr>
        <w:softHyphen/>
        <w:t>ся обеспечить стабильность и благосостояние в Североатланти</w:t>
      </w:r>
      <w:r w:rsidRPr="00123552">
        <w:rPr>
          <w:rFonts w:ascii="Times New Roman" w:hAnsi="Times New Roman" w:cs="Times New Roman"/>
          <w:sz w:val="28"/>
          <w:szCs w:val="28"/>
        </w:rPr>
        <w:softHyphen/>
        <w:t>ческом регионе. Они твердо решили объединить свои усилия для коллективной обороны и для сохранения мира и безопасности.</w:t>
      </w:r>
    </w:p>
    <w:p w:rsidR="00123552" w:rsidRPr="00123552" w:rsidRDefault="00123552" w:rsidP="00123552">
      <w:pPr>
        <w:autoSpaceDE w:val="0"/>
        <w:autoSpaceDN w:val="0"/>
        <w:adjustRightInd w:val="0"/>
        <w:spacing w:after="0" w:line="240" w:lineRule="auto"/>
        <w:ind w:firstLine="317"/>
        <w:jc w:val="both"/>
        <w:rPr>
          <w:rFonts w:ascii="Times New Roman" w:hAnsi="Times New Roman" w:cs="Times New Roman"/>
          <w:sz w:val="28"/>
          <w:szCs w:val="28"/>
        </w:rPr>
      </w:pPr>
      <w:r w:rsidRPr="00123552">
        <w:rPr>
          <w:rFonts w:ascii="Times New Roman" w:hAnsi="Times New Roman" w:cs="Times New Roman"/>
          <w:sz w:val="28"/>
          <w:szCs w:val="28"/>
        </w:rPr>
        <w:t>Поэтому они договорились о нижеследующем Североатланти</w:t>
      </w:r>
      <w:r w:rsidRPr="00123552">
        <w:rPr>
          <w:rFonts w:ascii="Times New Roman" w:hAnsi="Times New Roman" w:cs="Times New Roman"/>
          <w:sz w:val="28"/>
          <w:szCs w:val="28"/>
        </w:rPr>
        <w:softHyphen/>
        <w:t>ческом договоре:</w:t>
      </w:r>
    </w:p>
    <w:p w:rsidR="00123552" w:rsidRPr="00123552" w:rsidRDefault="00123552" w:rsidP="00123552">
      <w:pPr>
        <w:autoSpaceDE w:val="0"/>
        <w:autoSpaceDN w:val="0"/>
        <w:adjustRightInd w:val="0"/>
        <w:spacing w:after="0" w:line="240" w:lineRule="auto"/>
        <w:ind w:firstLine="317"/>
        <w:jc w:val="both"/>
        <w:rPr>
          <w:rFonts w:ascii="Times New Roman" w:hAnsi="Times New Roman" w:cs="Times New Roman"/>
          <w:sz w:val="28"/>
          <w:szCs w:val="28"/>
        </w:rPr>
      </w:pPr>
      <w:r w:rsidRPr="00123552">
        <w:rPr>
          <w:rFonts w:ascii="Times New Roman" w:hAnsi="Times New Roman" w:cs="Times New Roman"/>
          <w:sz w:val="28"/>
          <w:szCs w:val="28"/>
        </w:rPr>
        <w:t xml:space="preserve">Статья 1. </w:t>
      </w:r>
      <w:proofErr w:type="gramStart"/>
      <w:r w:rsidRPr="00123552">
        <w:rPr>
          <w:rFonts w:ascii="Times New Roman" w:hAnsi="Times New Roman" w:cs="Times New Roman"/>
          <w:sz w:val="28"/>
          <w:szCs w:val="28"/>
        </w:rPr>
        <w:t>Договаривающиеся стороны обязуются, как это обусловлено Уставом ООН, разрешать все международные спо</w:t>
      </w:r>
      <w:r w:rsidRPr="00123552">
        <w:rPr>
          <w:rFonts w:ascii="Times New Roman" w:hAnsi="Times New Roman" w:cs="Times New Roman"/>
          <w:sz w:val="28"/>
          <w:szCs w:val="28"/>
        </w:rPr>
        <w:softHyphen/>
        <w:t>ры, в которые они могут быть вовлечены, мирными средствами таким образом, чтобы не подвергать угрозе международный мир и безопасность и справедливость, и воздерживаться в своих меж</w:t>
      </w:r>
      <w:r w:rsidRPr="00123552">
        <w:rPr>
          <w:rFonts w:ascii="Times New Roman" w:hAnsi="Times New Roman" w:cs="Times New Roman"/>
          <w:sz w:val="28"/>
          <w:szCs w:val="28"/>
        </w:rPr>
        <w:softHyphen/>
        <w:t>дународных отношениях от угрозы силой или ее применения каким-либо образом, несовместимым с целями Объединенных Наций.</w:t>
      </w:r>
      <w:proofErr w:type="gramEnd"/>
    </w:p>
    <w:p w:rsidR="00123552" w:rsidRPr="00123552" w:rsidRDefault="00123552" w:rsidP="00123552">
      <w:pPr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hAnsi="Times New Roman" w:cs="Times New Roman"/>
          <w:sz w:val="28"/>
          <w:szCs w:val="28"/>
        </w:rPr>
      </w:pPr>
      <w:r w:rsidRPr="00123552">
        <w:rPr>
          <w:rFonts w:ascii="Times New Roman" w:hAnsi="Times New Roman" w:cs="Times New Roman"/>
          <w:sz w:val="28"/>
          <w:szCs w:val="28"/>
        </w:rPr>
        <w:t>Статья 3. Чтобы более эффективно осуществить цели настоя</w:t>
      </w:r>
      <w:r w:rsidRPr="00123552">
        <w:rPr>
          <w:rFonts w:ascii="Times New Roman" w:hAnsi="Times New Roman" w:cs="Times New Roman"/>
          <w:sz w:val="28"/>
          <w:szCs w:val="28"/>
        </w:rPr>
        <w:softHyphen/>
        <w:t xml:space="preserve">щего </w:t>
      </w:r>
      <w:proofErr w:type="gramStart"/>
      <w:r w:rsidRPr="00123552">
        <w:rPr>
          <w:rFonts w:ascii="Times New Roman" w:hAnsi="Times New Roman" w:cs="Times New Roman"/>
          <w:sz w:val="28"/>
          <w:szCs w:val="28"/>
        </w:rPr>
        <w:t>договора</w:t>
      </w:r>
      <w:proofErr w:type="gramEnd"/>
      <w:r w:rsidRPr="00123552">
        <w:rPr>
          <w:rFonts w:ascii="Times New Roman" w:hAnsi="Times New Roman" w:cs="Times New Roman"/>
          <w:sz w:val="28"/>
          <w:szCs w:val="28"/>
        </w:rPr>
        <w:t xml:space="preserve"> Договаривающиеся Стороны, порознь и совместно, путем постоянной и эффективной самопомощи и взаимопомощи, будут поддерживать и развивать свою индивидуальную и коллек</w:t>
      </w:r>
      <w:r w:rsidRPr="00123552">
        <w:rPr>
          <w:rFonts w:ascii="Times New Roman" w:hAnsi="Times New Roman" w:cs="Times New Roman"/>
          <w:sz w:val="28"/>
          <w:szCs w:val="28"/>
        </w:rPr>
        <w:softHyphen/>
        <w:t>тивную способность и сопротивляться вооруженному нападению.</w:t>
      </w:r>
    </w:p>
    <w:p w:rsidR="00123552" w:rsidRPr="00123552" w:rsidRDefault="00123552" w:rsidP="00123552">
      <w:pPr>
        <w:autoSpaceDE w:val="0"/>
        <w:autoSpaceDN w:val="0"/>
        <w:adjustRightInd w:val="0"/>
        <w:spacing w:after="0" w:line="240" w:lineRule="auto"/>
        <w:ind w:firstLine="317"/>
        <w:jc w:val="both"/>
        <w:rPr>
          <w:rFonts w:ascii="Times New Roman" w:hAnsi="Times New Roman" w:cs="Times New Roman"/>
          <w:sz w:val="28"/>
          <w:szCs w:val="28"/>
        </w:rPr>
      </w:pPr>
      <w:r w:rsidRPr="00123552">
        <w:rPr>
          <w:rFonts w:ascii="Times New Roman" w:hAnsi="Times New Roman" w:cs="Times New Roman"/>
          <w:sz w:val="28"/>
          <w:szCs w:val="28"/>
        </w:rPr>
        <w:t>Статья 4. Договаривающиеся Стороны будут консультиро</w:t>
      </w:r>
      <w:r w:rsidRPr="00123552">
        <w:rPr>
          <w:rFonts w:ascii="Times New Roman" w:hAnsi="Times New Roman" w:cs="Times New Roman"/>
          <w:sz w:val="28"/>
          <w:szCs w:val="28"/>
        </w:rPr>
        <w:softHyphen/>
        <w:t>ваться между собой всякий раз, когда, по мнению любой из них, территориальная целостность, политическая независимость или безопасность любой из Сторон будут поставлены под угрозу.</w:t>
      </w:r>
    </w:p>
    <w:p w:rsidR="00123552" w:rsidRPr="00123552" w:rsidRDefault="00123552" w:rsidP="00123552">
      <w:pPr>
        <w:autoSpaceDE w:val="0"/>
        <w:autoSpaceDN w:val="0"/>
        <w:adjustRightInd w:val="0"/>
        <w:spacing w:after="0" w:line="240" w:lineRule="auto"/>
        <w:ind w:firstLine="317"/>
        <w:jc w:val="both"/>
        <w:rPr>
          <w:rFonts w:ascii="Times New Roman" w:hAnsi="Times New Roman" w:cs="Times New Roman"/>
          <w:sz w:val="28"/>
          <w:szCs w:val="28"/>
        </w:rPr>
      </w:pPr>
      <w:r w:rsidRPr="00123552">
        <w:rPr>
          <w:rFonts w:ascii="Times New Roman" w:hAnsi="Times New Roman" w:cs="Times New Roman"/>
          <w:sz w:val="28"/>
          <w:szCs w:val="28"/>
        </w:rPr>
        <w:t>Статья 5. Договаривающиеся Стороны соглашаются, что во</w:t>
      </w:r>
      <w:r w:rsidRPr="00123552">
        <w:rPr>
          <w:rFonts w:ascii="Times New Roman" w:hAnsi="Times New Roman" w:cs="Times New Roman"/>
          <w:sz w:val="28"/>
          <w:szCs w:val="28"/>
        </w:rPr>
        <w:softHyphen/>
        <w:t>оруженное нападение против одной или нескольких из них в Европе или Северной Америке будет рассматриваться как напа</w:t>
      </w:r>
      <w:r w:rsidRPr="00123552">
        <w:rPr>
          <w:rFonts w:ascii="Times New Roman" w:hAnsi="Times New Roman" w:cs="Times New Roman"/>
          <w:sz w:val="28"/>
          <w:szCs w:val="28"/>
        </w:rPr>
        <w:softHyphen/>
        <w:t xml:space="preserve">дение против всех них; </w:t>
      </w:r>
      <w:proofErr w:type="gramStart"/>
      <w:r w:rsidRPr="00123552">
        <w:rPr>
          <w:rFonts w:ascii="Times New Roman" w:hAnsi="Times New Roman" w:cs="Times New Roman"/>
          <w:sz w:val="28"/>
          <w:szCs w:val="28"/>
        </w:rPr>
        <w:t>и, как следствие этого, они соглашают</w:t>
      </w:r>
      <w:r w:rsidRPr="00123552">
        <w:rPr>
          <w:rFonts w:ascii="Times New Roman" w:hAnsi="Times New Roman" w:cs="Times New Roman"/>
          <w:sz w:val="28"/>
          <w:szCs w:val="28"/>
        </w:rPr>
        <w:softHyphen/>
        <w:t>ся, что, если такое вооруженное нападение произойдет, каждая из них, в порядке осуществления права индивидуальной или кол</w:t>
      </w:r>
      <w:r w:rsidRPr="00123552">
        <w:rPr>
          <w:rFonts w:ascii="Times New Roman" w:hAnsi="Times New Roman" w:cs="Times New Roman"/>
          <w:sz w:val="28"/>
          <w:szCs w:val="28"/>
        </w:rPr>
        <w:softHyphen/>
        <w:t>лективной самообороны, признанного статьей 51-й Устава Орга</w:t>
      </w:r>
      <w:r w:rsidRPr="00123552">
        <w:rPr>
          <w:rFonts w:ascii="Times New Roman" w:hAnsi="Times New Roman" w:cs="Times New Roman"/>
          <w:sz w:val="28"/>
          <w:szCs w:val="28"/>
        </w:rPr>
        <w:softHyphen/>
        <w:t>низации Объединенных Наций, будет помогать стороне или сто</w:t>
      </w:r>
      <w:r w:rsidRPr="00123552">
        <w:rPr>
          <w:rFonts w:ascii="Times New Roman" w:hAnsi="Times New Roman" w:cs="Times New Roman"/>
          <w:sz w:val="28"/>
          <w:szCs w:val="28"/>
        </w:rPr>
        <w:softHyphen/>
        <w:t>ронам, подвергшимся такому нападению, путем немедленного принятия, индивидуально и по соглашению с другими сторона</w:t>
      </w:r>
      <w:r w:rsidRPr="00123552">
        <w:rPr>
          <w:rFonts w:ascii="Times New Roman" w:hAnsi="Times New Roman" w:cs="Times New Roman"/>
          <w:sz w:val="28"/>
          <w:szCs w:val="28"/>
        </w:rPr>
        <w:softHyphen/>
        <w:t>ми, такого действия, какое ей представляется необходимым, включая применение вооруженной силы, чтобы восстановить</w:t>
      </w:r>
      <w:proofErr w:type="gramEnd"/>
      <w:r w:rsidRPr="00123552">
        <w:rPr>
          <w:rFonts w:ascii="Times New Roman" w:hAnsi="Times New Roman" w:cs="Times New Roman"/>
          <w:sz w:val="28"/>
          <w:szCs w:val="28"/>
        </w:rPr>
        <w:t xml:space="preserve"> и поддержать безопасность района северной части Атлантического океана. </w:t>
      </w:r>
      <w:proofErr w:type="gramStart"/>
      <w:r w:rsidRPr="00123552">
        <w:rPr>
          <w:rFonts w:ascii="Times New Roman" w:hAnsi="Times New Roman" w:cs="Times New Roman"/>
          <w:sz w:val="28"/>
          <w:szCs w:val="28"/>
        </w:rPr>
        <w:t>Обо</w:t>
      </w:r>
      <w:proofErr w:type="gramEnd"/>
      <w:r w:rsidRPr="00123552">
        <w:rPr>
          <w:rFonts w:ascii="Times New Roman" w:hAnsi="Times New Roman" w:cs="Times New Roman"/>
          <w:sz w:val="28"/>
          <w:szCs w:val="28"/>
        </w:rPr>
        <w:t xml:space="preserve"> всяком таком вооруженном нападении и всех мерах, принятых в результате него, будет немедленно сообщено Совету Безопасности. Такие меры будут прекращены, когда Совет Без</w:t>
      </w:r>
      <w:r w:rsidRPr="00123552">
        <w:rPr>
          <w:rFonts w:ascii="Times New Roman" w:hAnsi="Times New Roman" w:cs="Times New Roman"/>
          <w:sz w:val="28"/>
          <w:szCs w:val="28"/>
        </w:rPr>
        <w:softHyphen/>
        <w:t>опасности примет меры, необходимые для восстановления и под</w:t>
      </w:r>
      <w:r w:rsidRPr="00123552">
        <w:rPr>
          <w:rFonts w:ascii="Times New Roman" w:hAnsi="Times New Roman" w:cs="Times New Roman"/>
          <w:sz w:val="28"/>
          <w:szCs w:val="28"/>
        </w:rPr>
        <w:softHyphen/>
        <w:t>держания международного мира и безопасности.</w:t>
      </w:r>
    </w:p>
    <w:p w:rsidR="00123552" w:rsidRPr="00123552" w:rsidRDefault="00123552" w:rsidP="00123552">
      <w:pPr>
        <w:autoSpaceDE w:val="0"/>
        <w:autoSpaceDN w:val="0"/>
        <w:adjustRightInd w:val="0"/>
        <w:spacing w:before="5"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23552">
        <w:rPr>
          <w:rFonts w:ascii="Times New Roman" w:hAnsi="Times New Roman" w:cs="Times New Roman"/>
          <w:sz w:val="28"/>
          <w:szCs w:val="28"/>
        </w:rPr>
        <w:t>Статья 10. Договаривающиеся стороны могут, по единодуш</w:t>
      </w:r>
      <w:r w:rsidRPr="00123552">
        <w:rPr>
          <w:rFonts w:ascii="Times New Roman" w:hAnsi="Times New Roman" w:cs="Times New Roman"/>
          <w:sz w:val="28"/>
          <w:szCs w:val="28"/>
        </w:rPr>
        <w:softHyphen/>
        <w:t>ному соглашению, пригласить присоединиться к договору любое другое европейское государство, которое в состоянии способство</w:t>
      </w:r>
      <w:r w:rsidRPr="00123552">
        <w:rPr>
          <w:rFonts w:ascii="Times New Roman" w:hAnsi="Times New Roman" w:cs="Times New Roman"/>
          <w:sz w:val="28"/>
          <w:szCs w:val="28"/>
        </w:rPr>
        <w:softHyphen/>
        <w:t>вать развитию принципов настоящего договора и содействовать безопасности североатлантического региона. Любое приглашен</w:t>
      </w:r>
      <w:r w:rsidRPr="00123552">
        <w:rPr>
          <w:rFonts w:ascii="Times New Roman" w:hAnsi="Times New Roman" w:cs="Times New Roman"/>
          <w:sz w:val="28"/>
          <w:szCs w:val="28"/>
        </w:rPr>
        <w:softHyphen/>
        <w:t xml:space="preserve">ное таким образом государство может стать стороной в договоре путем передачи на </w:t>
      </w:r>
      <w:r w:rsidRPr="00123552">
        <w:rPr>
          <w:rFonts w:ascii="Times New Roman" w:hAnsi="Times New Roman" w:cs="Times New Roman"/>
          <w:sz w:val="28"/>
          <w:szCs w:val="28"/>
        </w:rPr>
        <w:lastRenderedPageBreak/>
        <w:t>хранение правительству Соединенных Шта</w:t>
      </w:r>
      <w:r w:rsidRPr="00123552">
        <w:rPr>
          <w:rFonts w:ascii="Times New Roman" w:hAnsi="Times New Roman" w:cs="Times New Roman"/>
          <w:sz w:val="28"/>
          <w:szCs w:val="28"/>
        </w:rPr>
        <w:softHyphen/>
        <w:t>тов Америки своего документа о присоединении. Правительство США будет уведомлять каждую из договаривающихся сторон о сдаче на хранение каждого такого документа о присоединении.</w:t>
      </w:r>
    </w:p>
    <w:p w:rsidR="00123552" w:rsidRPr="00123552" w:rsidRDefault="00123552" w:rsidP="00123552">
      <w:pPr>
        <w:autoSpaceDE w:val="0"/>
        <w:autoSpaceDN w:val="0"/>
        <w:adjustRightInd w:val="0"/>
        <w:spacing w:before="5"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123552">
        <w:rPr>
          <w:rFonts w:ascii="Times New Roman" w:hAnsi="Times New Roman" w:cs="Times New Roman"/>
          <w:sz w:val="28"/>
          <w:szCs w:val="28"/>
        </w:rPr>
        <w:t>Вопросы и задания:</w:t>
      </w:r>
    </w:p>
    <w:p w:rsidR="00123552" w:rsidRPr="00123552" w:rsidRDefault="00123552" w:rsidP="00123552">
      <w:pPr>
        <w:numPr>
          <w:ilvl w:val="0"/>
          <w:numId w:val="20"/>
        </w:numPr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552">
        <w:rPr>
          <w:rFonts w:ascii="Times New Roman" w:hAnsi="Times New Roman" w:cs="Times New Roman"/>
          <w:sz w:val="28"/>
          <w:szCs w:val="28"/>
        </w:rPr>
        <w:t>Выделите в документе цели НАТО.</w:t>
      </w:r>
    </w:p>
    <w:p w:rsidR="00123552" w:rsidRPr="00123552" w:rsidRDefault="00123552" w:rsidP="00123552">
      <w:pPr>
        <w:numPr>
          <w:ilvl w:val="0"/>
          <w:numId w:val="20"/>
        </w:numPr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552">
        <w:rPr>
          <w:rFonts w:ascii="Times New Roman" w:hAnsi="Times New Roman" w:cs="Times New Roman"/>
          <w:sz w:val="28"/>
          <w:szCs w:val="28"/>
        </w:rPr>
        <w:t>Как формулирует договор способы достижения этих целей?</w:t>
      </w:r>
    </w:p>
    <w:p w:rsidR="00123552" w:rsidRPr="00123552" w:rsidRDefault="00123552" w:rsidP="00123552">
      <w:pPr>
        <w:numPr>
          <w:ilvl w:val="0"/>
          <w:numId w:val="20"/>
        </w:numPr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552">
        <w:rPr>
          <w:rFonts w:ascii="Times New Roman" w:hAnsi="Times New Roman" w:cs="Times New Roman"/>
          <w:sz w:val="28"/>
          <w:szCs w:val="28"/>
        </w:rPr>
        <w:t xml:space="preserve">Почему в документе содержится множество ссылок на Устав ООН? </w:t>
      </w:r>
    </w:p>
    <w:p w:rsidR="00123552" w:rsidRPr="00123552" w:rsidRDefault="00123552" w:rsidP="00123552">
      <w:pPr>
        <w:autoSpaceDE w:val="0"/>
        <w:autoSpaceDN w:val="0"/>
        <w:adjustRightInd w:val="0"/>
        <w:spacing w:before="5" w:after="0" w:line="240" w:lineRule="auto"/>
        <w:ind w:firstLine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23552" w:rsidRPr="00123552" w:rsidRDefault="00123552" w:rsidP="00123552">
      <w:pPr>
        <w:autoSpaceDE w:val="0"/>
        <w:autoSpaceDN w:val="0"/>
        <w:adjustRightInd w:val="0"/>
        <w:spacing w:before="5" w:after="0" w:line="240" w:lineRule="auto"/>
        <w:ind w:firstLine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2355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Приложение 2</w:t>
      </w:r>
    </w:p>
    <w:p w:rsidR="00123552" w:rsidRPr="00123552" w:rsidRDefault="00123552" w:rsidP="00123552">
      <w:pPr>
        <w:autoSpaceDE w:val="0"/>
        <w:autoSpaceDN w:val="0"/>
        <w:adjustRightInd w:val="0"/>
        <w:spacing w:before="5"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123552">
        <w:rPr>
          <w:rFonts w:ascii="Times New Roman" w:hAnsi="Times New Roman" w:cs="Times New Roman"/>
          <w:sz w:val="28"/>
          <w:szCs w:val="28"/>
        </w:rPr>
        <w:t>ДОГОВОР О ДРУЖБЕ, СОТРУДНИЧЕСТВЕ И ВЗАИМНОЙ ПОМОЩИ</w:t>
      </w:r>
    </w:p>
    <w:p w:rsidR="00123552" w:rsidRPr="00123552" w:rsidRDefault="00123552" w:rsidP="00123552">
      <w:pPr>
        <w:autoSpaceDE w:val="0"/>
        <w:autoSpaceDN w:val="0"/>
        <w:adjustRightInd w:val="0"/>
        <w:spacing w:before="5"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123552">
        <w:rPr>
          <w:rFonts w:ascii="Times New Roman" w:hAnsi="Times New Roman" w:cs="Times New Roman"/>
          <w:sz w:val="28"/>
          <w:szCs w:val="28"/>
        </w:rPr>
        <w:t>(ВАРШАВСКИЙ ДОГОВОР)</w:t>
      </w:r>
    </w:p>
    <w:p w:rsidR="00123552" w:rsidRPr="00123552" w:rsidRDefault="00123552" w:rsidP="00123552">
      <w:pPr>
        <w:autoSpaceDE w:val="0"/>
        <w:autoSpaceDN w:val="0"/>
        <w:adjustRightInd w:val="0"/>
        <w:spacing w:before="5"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23552">
        <w:rPr>
          <w:rFonts w:ascii="Times New Roman" w:hAnsi="Times New Roman" w:cs="Times New Roman"/>
          <w:sz w:val="28"/>
          <w:szCs w:val="28"/>
        </w:rPr>
        <w:t>В мае 1955 г. была создана Организация Варшавского договора (ОВД) – военно-политический союз, призванный уравновесить влияние НАТО. Варшавский договор был подписан руководителями Албании, Болгарии, Венгрии, ГДР, Польши, Румынии, СССР и Чехословакии. Главенствующая роль в ОВД отводилась СССР.</w:t>
      </w:r>
    </w:p>
    <w:p w:rsidR="00123552" w:rsidRPr="00123552" w:rsidRDefault="00123552" w:rsidP="00123552">
      <w:pPr>
        <w:autoSpaceDE w:val="0"/>
        <w:autoSpaceDN w:val="0"/>
        <w:adjustRightInd w:val="0"/>
        <w:spacing w:before="5" w:after="0" w:line="240" w:lineRule="auto"/>
        <w:ind w:firstLine="360"/>
        <w:jc w:val="right"/>
        <w:rPr>
          <w:rFonts w:ascii="Times New Roman" w:hAnsi="Times New Roman" w:cs="Times New Roman"/>
          <w:sz w:val="28"/>
          <w:szCs w:val="28"/>
        </w:rPr>
      </w:pPr>
      <w:r w:rsidRPr="00123552">
        <w:rPr>
          <w:rFonts w:ascii="Times New Roman" w:hAnsi="Times New Roman" w:cs="Times New Roman"/>
          <w:sz w:val="28"/>
          <w:szCs w:val="28"/>
        </w:rPr>
        <w:t>14 мая 1955 года</w:t>
      </w:r>
    </w:p>
    <w:p w:rsidR="00123552" w:rsidRPr="00123552" w:rsidRDefault="00123552" w:rsidP="00123552">
      <w:pPr>
        <w:autoSpaceDE w:val="0"/>
        <w:autoSpaceDN w:val="0"/>
        <w:adjustRightInd w:val="0"/>
        <w:spacing w:before="5"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123552">
        <w:rPr>
          <w:rFonts w:ascii="Times New Roman" w:hAnsi="Times New Roman" w:cs="Times New Roman"/>
          <w:sz w:val="28"/>
          <w:szCs w:val="28"/>
        </w:rPr>
        <w:t>(извлечение)</w:t>
      </w:r>
    </w:p>
    <w:p w:rsidR="00123552" w:rsidRPr="00123552" w:rsidRDefault="00123552" w:rsidP="00123552">
      <w:pPr>
        <w:autoSpaceDE w:val="0"/>
        <w:autoSpaceDN w:val="0"/>
        <w:adjustRightInd w:val="0"/>
        <w:spacing w:before="101" w:after="0" w:line="240" w:lineRule="auto"/>
        <w:ind w:left="278"/>
        <w:rPr>
          <w:rFonts w:ascii="Times New Roman" w:hAnsi="Times New Roman" w:cs="Times New Roman"/>
          <w:sz w:val="28"/>
          <w:szCs w:val="28"/>
        </w:rPr>
      </w:pPr>
      <w:r w:rsidRPr="00123552">
        <w:rPr>
          <w:rFonts w:ascii="Times New Roman" w:hAnsi="Times New Roman" w:cs="Times New Roman"/>
          <w:sz w:val="28"/>
          <w:szCs w:val="28"/>
        </w:rPr>
        <w:t>Договаривающиеся Стороны,</w:t>
      </w:r>
    </w:p>
    <w:p w:rsidR="00123552" w:rsidRPr="00123552" w:rsidRDefault="00123552" w:rsidP="00123552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23552">
        <w:rPr>
          <w:rFonts w:ascii="Times New Roman" w:hAnsi="Times New Roman" w:cs="Times New Roman"/>
          <w:sz w:val="28"/>
          <w:szCs w:val="28"/>
        </w:rPr>
        <w:t>вновь подтверждая свое стремление к созданию системы кол</w:t>
      </w:r>
      <w:r w:rsidRPr="00123552">
        <w:rPr>
          <w:rFonts w:ascii="Times New Roman" w:hAnsi="Times New Roman" w:cs="Times New Roman"/>
          <w:sz w:val="28"/>
          <w:szCs w:val="28"/>
        </w:rPr>
        <w:softHyphen/>
        <w:t>лективной безопасности в Европе, основанной на участии в ней всех европейских государств, независимо от их общественного и государственного строя, что позволило бы объединить их усилия в интересах обеспечения мира в Европе,</w:t>
      </w:r>
    </w:p>
    <w:p w:rsidR="00123552" w:rsidRPr="00123552" w:rsidRDefault="00123552" w:rsidP="00123552">
      <w:pPr>
        <w:autoSpaceDE w:val="0"/>
        <w:autoSpaceDN w:val="0"/>
        <w:adjustRightInd w:val="0"/>
        <w:spacing w:after="0" w:line="240" w:lineRule="auto"/>
        <w:ind w:firstLine="317"/>
        <w:jc w:val="both"/>
        <w:rPr>
          <w:rFonts w:ascii="Times New Roman" w:hAnsi="Times New Roman" w:cs="Times New Roman"/>
          <w:sz w:val="28"/>
          <w:szCs w:val="28"/>
        </w:rPr>
      </w:pPr>
      <w:r w:rsidRPr="00123552">
        <w:rPr>
          <w:rFonts w:ascii="Times New Roman" w:hAnsi="Times New Roman" w:cs="Times New Roman"/>
          <w:sz w:val="28"/>
          <w:szCs w:val="28"/>
        </w:rPr>
        <w:t>учитывая вместе с тем положение, которое создалось в Евро</w:t>
      </w:r>
      <w:r w:rsidRPr="00123552">
        <w:rPr>
          <w:rFonts w:ascii="Times New Roman" w:hAnsi="Times New Roman" w:cs="Times New Roman"/>
          <w:sz w:val="28"/>
          <w:szCs w:val="28"/>
        </w:rPr>
        <w:softHyphen/>
        <w:t>пе в результате ратификации Парижских соглашений, предус</w:t>
      </w:r>
      <w:r w:rsidRPr="00123552">
        <w:rPr>
          <w:rFonts w:ascii="Times New Roman" w:hAnsi="Times New Roman" w:cs="Times New Roman"/>
          <w:sz w:val="28"/>
          <w:szCs w:val="28"/>
        </w:rPr>
        <w:softHyphen/>
        <w:t>матривающих образование новой военной группировки в виде «западноевропейского союза», с участием ремилитаризуемой За</w:t>
      </w:r>
      <w:r w:rsidRPr="00123552">
        <w:rPr>
          <w:rFonts w:ascii="Times New Roman" w:hAnsi="Times New Roman" w:cs="Times New Roman"/>
          <w:sz w:val="28"/>
          <w:szCs w:val="28"/>
        </w:rPr>
        <w:softHyphen/>
        <w:t>падной Германии и с включением ее в Североатлантический блок, что усиливает опасность новой войны и создает угрозу нацио</w:t>
      </w:r>
      <w:r w:rsidRPr="00123552">
        <w:rPr>
          <w:rFonts w:ascii="Times New Roman" w:hAnsi="Times New Roman" w:cs="Times New Roman"/>
          <w:sz w:val="28"/>
          <w:szCs w:val="28"/>
        </w:rPr>
        <w:softHyphen/>
        <w:t>нальной безопасности миролюбивых государств,</w:t>
      </w:r>
    </w:p>
    <w:p w:rsidR="00123552" w:rsidRPr="00123552" w:rsidRDefault="00123552" w:rsidP="00123552">
      <w:pPr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hAnsi="Times New Roman" w:cs="Times New Roman"/>
          <w:sz w:val="28"/>
          <w:szCs w:val="28"/>
        </w:rPr>
      </w:pPr>
      <w:r w:rsidRPr="00123552">
        <w:rPr>
          <w:rFonts w:ascii="Times New Roman" w:hAnsi="Times New Roman" w:cs="Times New Roman"/>
          <w:sz w:val="28"/>
          <w:szCs w:val="28"/>
        </w:rPr>
        <w:t>будучи убеждены в том, что в этих условиях миролюбивые государства Европы должны принять необходимые меры для обеспечения своей безопасности и в интересах поддержания мира в Европе,</w:t>
      </w:r>
    </w:p>
    <w:p w:rsidR="00123552" w:rsidRPr="00123552" w:rsidRDefault="00123552" w:rsidP="00123552">
      <w:pPr>
        <w:autoSpaceDE w:val="0"/>
        <w:autoSpaceDN w:val="0"/>
        <w:adjustRightInd w:val="0"/>
        <w:spacing w:after="0" w:line="240" w:lineRule="auto"/>
        <w:ind w:firstLine="317"/>
        <w:jc w:val="both"/>
        <w:rPr>
          <w:rFonts w:ascii="Times New Roman" w:hAnsi="Times New Roman" w:cs="Times New Roman"/>
          <w:sz w:val="28"/>
          <w:szCs w:val="28"/>
        </w:rPr>
      </w:pPr>
      <w:r w:rsidRPr="00123552">
        <w:rPr>
          <w:rFonts w:ascii="Times New Roman" w:hAnsi="Times New Roman" w:cs="Times New Roman"/>
          <w:sz w:val="28"/>
          <w:szCs w:val="28"/>
        </w:rPr>
        <w:t>руководствуясь целями и принципами Устава Организации Объединенных Наций,</w:t>
      </w:r>
    </w:p>
    <w:p w:rsidR="00123552" w:rsidRPr="00123552" w:rsidRDefault="00123552" w:rsidP="00123552">
      <w:pPr>
        <w:autoSpaceDE w:val="0"/>
        <w:autoSpaceDN w:val="0"/>
        <w:adjustRightInd w:val="0"/>
        <w:spacing w:before="5"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23552">
        <w:rPr>
          <w:rFonts w:ascii="Times New Roman" w:hAnsi="Times New Roman" w:cs="Times New Roman"/>
          <w:sz w:val="28"/>
          <w:szCs w:val="28"/>
        </w:rPr>
        <w:t>в интересах дальнейшего укрепления и развития дружбы, сотрудничества и взаимной помощи в соответствии с принципа</w:t>
      </w:r>
      <w:r w:rsidRPr="00123552">
        <w:rPr>
          <w:rFonts w:ascii="Times New Roman" w:hAnsi="Times New Roman" w:cs="Times New Roman"/>
          <w:sz w:val="28"/>
          <w:szCs w:val="28"/>
        </w:rPr>
        <w:softHyphen/>
        <w:t>ми уважения независимости и суверенитета государств, а также невмешательства в их внутренние дела,</w:t>
      </w:r>
    </w:p>
    <w:p w:rsidR="00123552" w:rsidRPr="00123552" w:rsidRDefault="00123552" w:rsidP="00123552">
      <w:pPr>
        <w:autoSpaceDE w:val="0"/>
        <w:autoSpaceDN w:val="0"/>
        <w:adjustRightInd w:val="0"/>
        <w:spacing w:before="48" w:after="0" w:line="240" w:lineRule="auto"/>
        <w:ind w:firstLine="274"/>
        <w:jc w:val="both"/>
        <w:rPr>
          <w:rFonts w:ascii="Times New Roman" w:hAnsi="Times New Roman" w:cs="Times New Roman"/>
          <w:sz w:val="28"/>
          <w:szCs w:val="28"/>
        </w:rPr>
      </w:pPr>
      <w:r w:rsidRPr="00123552">
        <w:rPr>
          <w:rFonts w:ascii="Times New Roman" w:hAnsi="Times New Roman" w:cs="Times New Roman"/>
          <w:sz w:val="28"/>
          <w:szCs w:val="28"/>
        </w:rPr>
        <w:t>решили заключить настоящий Договор о дружбе, сотрудни</w:t>
      </w:r>
      <w:r w:rsidRPr="00123552">
        <w:rPr>
          <w:rFonts w:ascii="Times New Roman" w:hAnsi="Times New Roman" w:cs="Times New Roman"/>
          <w:sz w:val="28"/>
          <w:szCs w:val="28"/>
        </w:rPr>
        <w:softHyphen/>
        <w:t>честве и взаимной помощи...</w:t>
      </w:r>
    </w:p>
    <w:p w:rsidR="00123552" w:rsidRPr="00123552" w:rsidRDefault="00123552" w:rsidP="00123552">
      <w:pPr>
        <w:autoSpaceDE w:val="0"/>
        <w:autoSpaceDN w:val="0"/>
        <w:adjustRightInd w:val="0"/>
        <w:spacing w:before="5" w:after="0" w:line="240" w:lineRule="auto"/>
        <w:ind w:firstLine="317"/>
        <w:jc w:val="both"/>
        <w:rPr>
          <w:rFonts w:ascii="Times New Roman" w:hAnsi="Times New Roman" w:cs="Times New Roman"/>
          <w:sz w:val="28"/>
          <w:szCs w:val="28"/>
        </w:rPr>
      </w:pPr>
      <w:r w:rsidRPr="00123552">
        <w:rPr>
          <w:rFonts w:ascii="Times New Roman" w:hAnsi="Times New Roman" w:cs="Times New Roman"/>
          <w:sz w:val="28"/>
          <w:szCs w:val="28"/>
        </w:rPr>
        <w:t>Статья 1. Договаривающиеся Стороны обязуются в соответ</w:t>
      </w:r>
      <w:r w:rsidRPr="00123552">
        <w:rPr>
          <w:rFonts w:ascii="Times New Roman" w:hAnsi="Times New Roman" w:cs="Times New Roman"/>
          <w:sz w:val="28"/>
          <w:szCs w:val="28"/>
        </w:rPr>
        <w:softHyphen/>
        <w:t>ствии с Уставом Организации Объединенных Наций воздержи</w:t>
      </w:r>
      <w:r w:rsidRPr="00123552">
        <w:rPr>
          <w:rFonts w:ascii="Times New Roman" w:hAnsi="Times New Roman" w:cs="Times New Roman"/>
          <w:sz w:val="28"/>
          <w:szCs w:val="28"/>
        </w:rPr>
        <w:softHyphen/>
        <w:t>ваться в своих международных отношениях от угрозы силой или ее применения и разрешать свои международные споры мирны</w:t>
      </w:r>
      <w:r w:rsidRPr="00123552">
        <w:rPr>
          <w:rFonts w:ascii="Times New Roman" w:hAnsi="Times New Roman" w:cs="Times New Roman"/>
          <w:sz w:val="28"/>
          <w:szCs w:val="28"/>
        </w:rPr>
        <w:softHyphen/>
        <w:t>ми средствами таким образом, чтобы не ставить под угрозу меж</w:t>
      </w:r>
      <w:r w:rsidRPr="00123552">
        <w:rPr>
          <w:rFonts w:ascii="Times New Roman" w:hAnsi="Times New Roman" w:cs="Times New Roman"/>
          <w:sz w:val="28"/>
          <w:szCs w:val="28"/>
        </w:rPr>
        <w:softHyphen/>
        <w:t>дународный мир и безопасность.</w:t>
      </w:r>
    </w:p>
    <w:p w:rsidR="00123552" w:rsidRPr="00123552" w:rsidRDefault="00123552" w:rsidP="00123552">
      <w:pPr>
        <w:autoSpaceDE w:val="0"/>
        <w:autoSpaceDN w:val="0"/>
        <w:adjustRightInd w:val="0"/>
        <w:spacing w:before="5" w:after="0" w:line="240" w:lineRule="auto"/>
        <w:ind w:firstLine="274"/>
        <w:jc w:val="both"/>
        <w:rPr>
          <w:rFonts w:ascii="Times New Roman" w:hAnsi="Times New Roman" w:cs="Times New Roman"/>
          <w:sz w:val="28"/>
          <w:szCs w:val="28"/>
        </w:rPr>
      </w:pPr>
      <w:r w:rsidRPr="00123552">
        <w:rPr>
          <w:rFonts w:ascii="Times New Roman" w:hAnsi="Times New Roman" w:cs="Times New Roman"/>
          <w:sz w:val="28"/>
          <w:szCs w:val="28"/>
        </w:rPr>
        <w:lastRenderedPageBreak/>
        <w:t>Статья 2. Договаривающиеся Стороны заявляют о своей го</w:t>
      </w:r>
      <w:r w:rsidRPr="00123552">
        <w:rPr>
          <w:rFonts w:ascii="Times New Roman" w:hAnsi="Times New Roman" w:cs="Times New Roman"/>
          <w:sz w:val="28"/>
          <w:szCs w:val="28"/>
        </w:rPr>
        <w:softHyphen/>
        <w:t>товности участвовать в духе искреннего сотрудничества во всех международных действиях, имеющих целью обеспечение меж</w:t>
      </w:r>
      <w:r w:rsidRPr="00123552">
        <w:rPr>
          <w:rFonts w:ascii="Times New Roman" w:hAnsi="Times New Roman" w:cs="Times New Roman"/>
          <w:sz w:val="28"/>
          <w:szCs w:val="28"/>
        </w:rPr>
        <w:softHyphen/>
        <w:t>дународного мира и безопасности, и будут полностью отдавать свои силы осуществлению этих целей.</w:t>
      </w:r>
    </w:p>
    <w:p w:rsidR="00123552" w:rsidRPr="00123552" w:rsidRDefault="00123552" w:rsidP="00123552">
      <w:pPr>
        <w:autoSpaceDE w:val="0"/>
        <w:autoSpaceDN w:val="0"/>
        <w:adjustRightInd w:val="0"/>
        <w:spacing w:after="0" w:line="240" w:lineRule="auto"/>
        <w:ind w:firstLine="317"/>
        <w:jc w:val="both"/>
        <w:rPr>
          <w:rFonts w:ascii="Times New Roman" w:hAnsi="Times New Roman" w:cs="Times New Roman"/>
          <w:sz w:val="28"/>
          <w:szCs w:val="28"/>
        </w:rPr>
      </w:pPr>
      <w:r w:rsidRPr="00123552">
        <w:rPr>
          <w:rFonts w:ascii="Times New Roman" w:hAnsi="Times New Roman" w:cs="Times New Roman"/>
          <w:sz w:val="28"/>
          <w:szCs w:val="28"/>
        </w:rPr>
        <w:t>При этом Договаривающиеся Стороны будут добиваться при</w:t>
      </w:r>
      <w:r w:rsidRPr="00123552">
        <w:rPr>
          <w:rFonts w:ascii="Times New Roman" w:hAnsi="Times New Roman" w:cs="Times New Roman"/>
          <w:sz w:val="28"/>
          <w:szCs w:val="28"/>
        </w:rPr>
        <w:softHyphen/>
        <w:t>нятия по соглашению с другими государствами, которые поже</w:t>
      </w:r>
      <w:r w:rsidRPr="00123552">
        <w:rPr>
          <w:rFonts w:ascii="Times New Roman" w:hAnsi="Times New Roman" w:cs="Times New Roman"/>
          <w:sz w:val="28"/>
          <w:szCs w:val="28"/>
        </w:rPr>
        <w:softHyphen/>
        <w:t>лают сотрудничать в этом деле, эффективных мер к всеобщему сокращению вооружений и запрещению атомного, водородного и других видов оружия массового уничтожения.</w:t>
      </w:r>
    </w:p>
    <w:p w:rsidR="00123552" w:rsidRPr="00123552" w:rsidRDefault="00123552" w:rsidP="00123552">
      <w:pPr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hAnsi="Times New Roman" w:cs="Times New Roman"/>
          <w:sz w:val="28"/>
          <w:szCs w:val="28"/>
        </w:rPr>
      </w:pPr>
      <w:r w:rsidRPr="00123552">
        <w:rPr>
          <w:rFonts w:ascii="Times New Roman" w:hAnsi="Times New Roman" w:cs="Times New Roman"/>
          <w:sz w:val="28"/>
          <w:szCs w:val="28"/>
        </w:rPr>
        <w:t>Статья 3. Договаривающиеся Стороны будут консультиро</w:t>
      </w:r>
      <w:r w:rsidRPr="00123552">
        <w:rPr>
          <w:rFonts w:ascii="Times New Roman" w:hAnsi="Times New Roman" w:cs="Times New Roman"/>
          <w:sz w:val="28"/>
          <w:szCs w:val="28"/>
        </w:rPr>
        <w:softHyphen/>
        <w:t>ваться между собой по всем важным международным вопросам, затрагивающим их общие интересы, руководствуясь интересами укрепления международного мира и безопасности.</w:t>
      </w:r>
    </w:p>
    <w:p w:rsidR="00123552" w:rsidRPr="00123552" w:rsidRDefault="00123552" w:rsidP="00123552">
      <w:pPr>
        <w:autoSpaceDE w:val="0"/>
        <w:autoSpaceDN w:val="0"/>
        <w:adjustRightInd w:val="0"/>
        <w:spacing w:after="0" w:line="240" w:lineRule="auto"/>
        <w:ind w:firstLine="269"/>
        <w:jc w:val="both"/>
        <w:rPr>
          <w:rFonts w:ascii="Times New Roman" w:hAnsi="Times New Roman" w:cs="Times New Roman"/>
          <w:sz w:val="28"/>
          <w:szCs w:val="28"/>
        </w:rPr>
      </w:pPr>
      <w:r w:rsidRPr="00123552">
        <w:rPr>
          <w:rFonts w:ascii="Times New Roman" w:hAnsi="Times New Roman" w:cs="Times New Roman"/>
          <w:sz w:val="28"/>
          <w:szCs w:val="28"/>
        </w:rPr>
        <w:t xml:space="preserve">Они будут безотлагательно консультироваться между собой всякий раз, когда, по мнению любой из них, возникнет угроза вооруженного нападения на одно или несколько государств </w:t>
      </w:r>
      <w:proofErr w:type="gramStart"/>
      <w:r w:rsidRPr="00123552">
        <w:rPr>
          <w:rFonts w:ascii="Times New Roman" w:hAnsi="Times New Roman" w:cs="Times New Roman"/>
          <w:sz w:val="28"/>
          <w:szCs w:val="28"/>
        </w:rPr>
        <w:t>-у</w:t>
      </w:r>
      <w:proofErr w:type="gramEnd"/>
      <w:r w:rsidRPr="00123552">
        <w:rPr>
          <w:rFonts w:ascii="Times New Roman" w:hAnsi="Times New Roman" w:cs="Times New Roman"/>
          <w:sz w:val="28"/>
          <w:szCs w:val="28"/>
        </w:rPr>
        <w:t>частников Договора, в интересах обеспечения совместной обо</w:t>
      </w:r>
      <w:r w:rsidRPr="00123552">
        <w:rPr>
          <w:rFonts w:ascii="Times New Roman" w:hAnsi="Times New Roman" w:cs="Times New Roman"/>
          <w:sz w:val="28"/>
          <w:szCs w:val="28"/>
        </w:rPr>
        <w:softHyphen/>
        <w:t>роны и поддержания мира и безопасности.</w:t>
      </w:r>
    </w:p>
    <w:p w:rsidR="00123552" w:rsidRPr="00123552" w:rsidRDefault="00123552" w:rsidP="00123552">
      <w:pPr>
        <w:autoSpaceDE w:val="0"/>
        <w:autoSpaceDN w:val="0"/>
        <w:adjustRightInd w:val="0"/>
        <w:spacing w:after="0" w:line="240" w:lineRule="auto"/>
        <w:ind w:firstLine="317"/>
        <w:jc w:val="both"/>
        <w:rPr>
          <w:rFonts w:ascii="Times New Roman" w:hAnsi="Times New Roman" w:cs="Times New Roman"/>
          <w:sz w:val="28"/>
          <w:szCs w:val="28"/>
        </w:rPr>
      </w:pPr>
      <w:r w:rsidRPr="00123552">
        <w:rPr>
          <w:rFonts w:ascii="Times New Roman" w:hAnsi="Times New Roman" w:cs="Times New Roman"/>
          <w:sz w:val="28"/>
          <w:szCs w:val="28"/>
        </w:rPr>
        <w:t xml:space="preserve">Статья 4. </w:t>
      </w:r>
      <w:proofErr w:type="gramStart"/>
      <w:r w:rsidRPr="00123552">
        <w:rPr>
          <w:rFonts w:ascii="Times New Roman" w:hAnsi="Times New Roman" w:cs="Times New Roman"/>
          <w:sz w:val="28"/>
          <w:szCs w:val="28"/>
        </w:rPr>
        <w:t>В случае вооруженного нападения в Европе на одно или несколько государств - участников Договора со сторо</w:t>
      </w:r>
      <w:r w:rsidRPr="00123552">
        <w:rPr>
          <w:rFonts w:ascii="Times New Roman" w:hAnsi="Times New Roman" w:cs="Times New Roman"/>
          <w:sz w:val="28"/>
          <w:szCs w:val="28"/>
        </w:rPr>
        <w:softHyphen/>
        <w:t>ны какого-либо государства или группы государств каждое госу</w:t>
      </w:r>
      <w:r w:rsidRPr="00123552">
        <w:rPr>
          <w:rFonts w:ascii="Times New Roman" w:hAnsi="Times New Roman" w:cs="Times New Roman"/>
          <w:sz w:val="28"/>
          <w:szCs w:val="28"/>
        </w:rPr>
        <w:softHyphen/>
        <w:t>дарство-участник Договора в порядке осуществления права на индивидуальную или коллективную самооборону в соответствии со статьей 51-й Устава Организации Объединенных Наций ока</w:t>
      </w:r>
      <w:r w:rsidRPr="00123552">
        <w:rPr>
          <w:rFonts w:ascii="Times New Roman" w:hAnsi="Times New Roman" w:cs="Times New Roman"/>
          <w:sz w:val="28"/>
          <w:szCs w:val="28"/>
        </w:rPr>
        <w:softHyphen/>
        <w:t>жет государству или государствам, подвергшимся такому напа</w:t>
      </w:r>
      <w:r w:rsidRPr="00123552">
        <w:rPr>
          <w:rFonts w:ascii="Times New Roman" w:hAnsi="Times New Roman" w:cs="Times New Roman"/>
          <w:sz w:val="28"/>
          <w:szCs w:val="28"/>
        </w:rPr>
        <w:softHyphen/>
        <w:t>дению, немедленную помощь, индивидуально и по соглашению с другими государствами - участниками Договора, всеми</w:t>
      </w:r>
      <w:proofErr w:type="gramEnd"/>
      <w:r w:rsidRPr="00123552">
        <w:rPr>
          <w:rFonts w:ascii="Times New Roman" w:hAnsi="Times New Roman" w:cs="Times New Roman"/>
          <w:sz w:val="28"/>
          <w:szCs w:val="28"/>
        </w:rPr>
        <w:t xml:space="preserve"> сред</w:t>
      </w:r>
      <w:r w:rsidRPr="00123552">
        <w:rPr>
          <w:rFonts w:ascii="Times New Roman" w:hAnsi="Times New Roman" w:cs="Times New Roman"/>
          <w:sz w:val="28"/>
          <w:szCs w:val="28"/>
        </w:rPr>
        <w:softHyphen/>
        <w:t>ствами, какие представляются ему необходимыми, включая при</w:t>
      </w:r>
      <w:r w:rsidRPr="00123552">
        <w:rPr>
          <w:rFonts w:ascii="Times New Roman" w:hAnsi="Times New Roman" w:cs="Times New Roman"/>
          <w:sz w:val="28"/>
          <w:szCs w:val="28"/>
        </w:rPr>
        <w:softHyphen/>
        <w:t>менение вооруженной силы. Государства - участники Договора будут немедленно консультироваться относительно совместных мер, которые необходимо предпринять в целях восстановления и поддержания международного мира и безопасности.</w:t>
      </w:r>
    </w:p>
    <w:p w:rsidR="00123552" w:rsidRPr="00123552" w:rsidRDefault="00123552" w:rsidP="00123552">
      <w:pPr>
        <w:autoSpaceDE w:val="0"/>
        <w:autoSpaceDN w:val="0"/>
        <w:adjustRightInd w:val="0"/>
        <w:spacing w:before="5"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23552">
        <w:rPr>
          <w:rFonts w:ascii="Times New Roman" w:hAnsi="Times New Roman" w:cs="Times New Roman"/>
          <w:sz w:val="28"/>
          <w:szCs w:val="28"/>
        </w:rPr>
        <w:t>О мерах, предпринятых на основании настоящей статьи, бу</w:t>
      </w:r>
      <w:r w:rsidRPr="00123552">
        <w:rPr>
          <w:rFonts w:ascii="Times New Roman" w:hAnsi="Times New Roman" w:cs="Times New Roman"/>
          <w:sz w:val="28"/>
          <w:szCs w:val="28"/>
        </w:rPr>
        <w:softHyphen/>
        <w:t>дет сообщено Совету Безопасности в соответствии с положения</w:t>
      </w:r>
      <w:r w:rsidRPr="00123552">
        <w:rPr>
          <w:rFonts w:ascii="Times New Roman" w:hAnsi="Times New Roman" w:cs="Times New Roman"/>
          <w:sz w:val="28"/>
          <w:szCs w:val="28"/>
        </w:rPr>
        <w:softHyphen/>
        <w:t>ми Устава Организации Объединенных Наций. Эти меры будут прекращены, как только Совет Безопасности примет меры, не</w:t>
      </w:r>
      <w:r w:rsidRPr="00123552">
        <w:rPr>
          <w:rFonts w:ascii="Times New Roman" w:hAnsi="Times New Roman" w:cs="Times New Roman"/>
          <w:sz w:val="28"/>
          <w:szCs w:val="28"/>
        </w:rPr>
        <w:softHyphen/>
        <w:t>обходимые для восстановления и поддержания международного мира и безопасности.</w:t>
      </w:r>
    </w:p>
    <w:p w:rsidR="00123552" w:rsidRPr="00123552" w:rsidRDefault="00123552" w:rsidP="00123552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23552">
        <w:rPr>
          <w:rFonts w:ascii="Times New Roman" w:hAnsi="Times New Roman" w:cs="Times New Roman"/>
          <w:sz w:val="28"/>
          <w:szCs w:val="28"/>
        </w:rPr>
        <w:t>Статья 11. Настоящий Договор останется в силе в течение двадцати лет...</w:t>
      </w:r>
    </w:p>
    <w:p w:rsidR="00123552" w:rsidRPr="00123552" w:rsidRDefault="00123552" w:rsidP="00123552">
      <w:pPr>
        <w:autoSpaceDE w:val="0"/>
        <w:autoSpaceDN w:val="0"/>
        <w:adjustRightInd w:val="0"/>
        <w:spacing w:before="5"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23552">
        <w:rPr>
          <w:rFonts w:ascii="Times New Roman" w:hAnsi="Times New Roman" w:cs="Times New Roman"/>
          <w:sz w:val="28"/>
          <w:szCs w:val="28"/>
        </w:rPr>
        <w:t>В случае создания в Европе системы коллективной безопас</w:t>
      </w:r>
      <w:r w:rsidRPr="00123552">
        <w:rPr>
          <w:rFonts w:ascii="Times New Roman" w:hAnsi="Times New Roman" w:cs="Times New Roman"/>
          <w:sz w:val="28"/>
          <w:szCs w:val="28"/>
        </w:rPr>
        <w:softHyphen/>
        <w:t>ности и заключения с этой целью Общеевропейского Договора о коллективной безопасности, к чему неуклонно будут стремить</w:t>
      </w:r>
      <w:r w:rsidRPr="00123552">
        <w:rPr>
          <w:rFonts w:ascii="Times New Roman" w:hAnsi="Times New Roman" w:cs="Times New Roman"/>
          <w:sz w:val="28"/>
          <w:szCs w:val="28"/>
        </w:rPr>
        <w:softHyphen/>
        <w:t>ся Договаривающиеся Стороны, настоящий Договор утратит свою силу со дня вступления в действие Общеевропейского До</w:t>
      </w:r>
      <w:r w:rsidRPr="00123552">
        <w:rPr>
          <w:rFonts w:ascii="Times New Roman" w:hAnsi="Times New Roman" w:cs="Times New Roman"/>
          <w:sz w:val="28"/>
          <w:szCs w:val="28"/>
        </w:rPr>
        <w:softHyphen/>
        <w:t>говора...</w:t>
      </w:r>
    </w:p>
    <w:p w:rsidR="00123552" w:rsidRPr="00123552" w:rsidRDefault="00123552" w:rsidP="00123552">
      <w:pPr>
        <w:autoSpaceDE w:val="0"/>
        <w:autoSpaceDN w:val="0"/>
        <w:adjustRightInd w:val="0"/>
        <w:spacing w:before="5"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123552" w:rsidRPr="00123552" w:rsidRDefault="00123552" w:rsidP="00123552">
      <w:pPr>
        <w:autoSpaceDE w:val="0"/>
        <w:autoSpaceDN w:val="0"/>
        <w:adjustRightInd w:val="0"/>
        <w:spacing w:before="5"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123552">
        <w:rPr>
          <w:rFonts w:ascii="Times New Roman" w:hAnsi="Times New Roman" w:cs="Times New Roman"/>
          <w:sz w:val="28"/>
          <w:szCs w:val="28"/>
        </w:rPr>
        <w:t>Вопросы и задания:</w:t>
      </w:r>
    </w:p>
    <w:p w:rsidR="00123552" w:rsidRPr="00123552" w:rsidRDefault="00123552" w:rsidP="00123552">
      <w:pPr>
        <w:numPr>
          <w:ilvl w:val="0"/>
          <w:numId w:val="19"/>
        </w:numPr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552">
        <w:rPr>
          <w:rFonts w:ascii="Times New Roman" w:hAnsi="Times New Roman" w:cs="Times New Roman"/>
          <w:sz w:val="28"/>
          <w:szCs w:val="28"/>
        </w:rPr>
        <w:t>Выделите в документе цели Организации Варшавского договора.</w:t>
      </w:r>
    </w:p>
    <w:p w:rsidR="00123552" w:rsidRPr="00123552" w:rsidRDefault="00123552" w:rsidP="00123552">
      <w:pPr>
        <w:numPr>
          <w:ilvl w:val="0"/>
          <w:numId w:val="19"/>
        </w:numPr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552">
        <w:rPr>
          <w:rFonts w:ascii="Times New Roman" w:hAnsi="Times New Roman" w:cs="Times New Roman"/>
          <w:sz w:val="28"/>
          <w:szCs w:val="28"/>
        </w:rPr>
        <w:t>Как формулирует договор способы достижения целей организации?</w:t>
      </w:r>
    </w:p>
    <w:p w:rsidR="00123552" w:rsidRPr="005872E7" w:rsidRDefault="00123552" w:rsidP="00123552">
      <w:pPr>
        <w:numPr>
          <w:ilvl w:val="0"/>
          <w:numId w:val="19"/>
        </w:numPr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2E7">
        <w:rPr>
          <w:rFonts w:ascii="Times New Roman" w:hAnsi="Times New Roman" w:cs="Times New Roman"/>
          <w:sz w:val="28"/>
          <w:szCs w:val="28"/>
        </w:rPr>
        <w:t>Заполните таблицу «Страны-участницы военно-политических блоков периода «Холодной войны»</w:t>
      </w:r>
    </w:p>
    <w:tbl>
      <w:tblPr>
        <w:tblW w:w="6615" w:type="dxa"/>
        <w:tblInd w:w="108" w:type="dxa"/>
        <w:tblLayout w:type="fixed"/>
        <w:tblLook w:val="0000"/>
      </w:tblPr>
      <w:tblGrid>
        <w:gridCol w:w="3308"/>
        <w:gridCol w:w="3307"/>
      </w:tblGrid>
      <w:tr w:rsidR="00123552" w:rsidRPr="00123552">
        <w:trPr>
          <w:trHeight w:val="257"/>
        </w:trPr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52" w:rsidRPr="00123552" w:rsidRDefault="00123552" w:rsidP="00123552">
            <w:pPr>
              <w:autoSpaceDE w:val="0"/>
              <w:autoSpaceDN w:val="0"/>
              <w:adjustRightInd w:val="0"/>
              <w:spacing w:before="5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НАТО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52" w:rsidRPr="00123552" w:rsidRDefault="00123552" w:rsidP="00123552">
            <w:pPr>
              <w:autoSpaceDE w:val="0"/>
              <w:autoSpaceDN w:val="0"/>
              <w:adjustRightInd w:val="0"/>
              <w:spacing w:before="5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552">
              <w:rPr>
                <w:rFonts w:ascii="Times New Roman" w:hAnsi="Times New Roman" w:cs="Times New Roman"/>
                <w:sz w:val="28"/>
                <w:szCs w:val="28"/>
              </w:rPr>
              <w:t>ОВД</w:t>
            </w:r>
          </w:p>
        </w:tc>
      </w:tr>
      <w:tr w:rsidR="00123552" w:rsidRPr="00123552">
        <w:tblPrEx>
          <w:tblCellSpacing w:w="-5" w:type="nil"/>
        </w:tblPrEx>
        <w:trPr>
          <w:trHeight w:val="272"/>
          <w:tblCellSpacing w:w="-5" w:type="nil"/>
        </w:trPr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52" w:rsidRPr="00123552" w:rsidRDefault="00123552" w:rsidP="00123552">
            <w:pPr>
              <w:autoSpaceDE w:val="0"/>
              <w:autoSpaceDN w:val="0"/>
              <w:adjustRightInd w:val="0"/>
              <w:spacing w:before="5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52" w:rsidRPr="00123552" w:rsidRDefault="00123552" w:rsidP="00123552">
            <w:pPr>
              <w:autoSpaceDE w:val="0"/>
              <w:autoSpaceDN w:val="0"/>
              <w:adjustRightInd w:val="0"/>
              <w:spacing w:before="5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:rsidR="000A303C" w:rsidRPr="00123552" w:rsidRDefault="000A303C" w:rsidP="005872E7">
      <w:pPr>
        <w:shd w:val="clear" w:color="auto" w:fill="FDFDFD"/>
        <w:spacing w:after="300" w:line="240" w:lineRule="auto"/>
        <w:jc w:val="both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</w:pPr>
    </w:p>
    <w:sectPr w:rsidR="000A303C" w:rsidRPr="00123552" w:rsidSect="00A27D84">
      <w:pgSz w:w="11906" w:h="16838"/>
      <w:pgMar w:top="1134" w:right="566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60129"/>
    <w:multiLevelType w:val="multilevel"/>
    <w:tmpl w:val="6E46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00458C"/>
    <w:multiLevelType w:val="multilevel"/>
    <w:tmpl w:val="7BD2A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187D58"/>
    <w:multiLevelType w:val="multilevel"/>
    <w:tmpl w:val="13ADF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">
    <w:nsid w:val="28A45FD4"/>
    <w:multiLevelType w:val="multilevel"/>
    <w:tmpl w:val="FFE6C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D15FBD"/>
    <w:multiLevelType w:val="multilevel"/>
    <w:tmpl w:val="244A6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E52C10"/>
    <w:multiLevelType w:val="multilevel"/>
    <w:tmpl w:val="1FE4B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C7E08A3"/>
    <w:multiLevelType w:val="multilevel"/>
    <w:tmpl w:val="0206E2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E98296"/>
    <w:multiLevelType w:val="multilevel"/>
    <w:tmpl w:val="14A1D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8">
    <w:nsid w:val="320B1B8A"/>
    <w:multiLevelType w:val="multilevel"/>
    <w:tmpl w:val="8BC8F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CE18D2"/>
    <w:multiLevelType w:val="multilevel"/>
    <w:tmpl w:val="E3E0C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66344B"/>
    <w:multiLevelType w:val="multilevel"/>
    <w:tmpl w:val="AD3A3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281985"/>
    <w:multiLevelType w:val="multilevel"/>
    <w:tmpl w:val="4C20D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1B67B3"/>
    <w:multiLevelType w:val="multilevel"/>
    <w:tmpl w:val="16E456BD"/>
    <w:lvl w:ilvl="0">
      <w:start w:val="1"/>
      <w:numFmt w:val="decimal"/>
      <w:lvlText w:val="%1)"/>
      <w:lvlJc w:val="left"/>
      <w:pPr>
        <w:tabs>
          <w:tab w:val="num" w:pos="317"/>
        </w:tabs>
        <w:ind w:left="317" w:hanging="284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3">
    <w:nsid w:val="52345F79"/>
    <w:multiLevelType w:val="multilevel"/>
    <w:tmpl w:val="CCEAB7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9D7F8C5"/>
    <w:multiLevelType w:val="multilevel"/>
    <w:tmpl w:val="5BA65226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15">
    <w:nsid w:val="6E767DDB"/>
    <w:multiLevelType w:val="multilevel"/>
    <w:tmpl w:val="23C6D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0D14606"/>
    <w:multiLevelType w:val="multilevel"/>
    <w:tmpl w:val="1714A0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1466D10"/>
    <w:multiLevelType w:val="multilevel"/>
    <w:tmpl w:val="964A1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1CC9AC1"/>
    <w:multiLevelType w:val="multilevel"/>
    <w:tmpl w:val="2D9D68F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9">
    <w:nsid w:val="760602EB"/>
    <w:multiLevelType w:val="multilevel"/>
    <w:tmpl w:val="5498B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9"/>
  </w:num>
  <w:num w:numId="5">
    <w:abstractNumId w:val="13"/>
  </w:num>
  <w:num w:numId="6">
    <w:abstractNumId w:val="16"/>
  </w:num>
  <w:num w:numId="7">
    <w:abstractNumId w:val="6"/>
  </w:num>
  <w:num w:numId="8">
    <w:abstractNumId w:val="5"/>
  </w:num>
  <w:num w:numId="9">
    <w:abstractNumId w:val="15"/>
  </w:num>
  <w:num w:numId="10">
    <w:abstractNumId w:val="8"/>
  </w:num>
  <w:num w:numId="11">
    <w:abstractNumId w:val="10"/>
  </w:num>
  <w:num w:numId="12">
    <w:abstractNumId w:val="4"/>
  </w:num>
  <w:num w:numId="13">
    <w:abstractNumId w:val="3"/>
  </w:num>
  <w:num w:numId="14">
    <w:abstractNumId w:val="19"/>
  </w:num>
  <w:num w:numId="15">
    <w:abstractNumId w:val="17"/>
  </w:num>
  <w:num w:numId="16">
    <w:abstractNumId w:val="14"/>
  </w:num>
  <w:num w:numId="17">
    <w:abstractNumId w:val="2"/>
  </w:num>
  <w:num w:numId="18">
    <w:abstractNumId w:val="12"/>
  </w:num>
  <w:num w:numId="19">
    <w:abstractNumId w:val="7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C74D0"/>
    <w:rsid w:val="0000028B"/>
    <w:rsid w:val="000301BC"/>
    <w:rsid w:val="00032EF6"/>
    <w:rsid w:val="00044181"/>
    <w:rsid w:val="00046B39"/>
    <w:rsid w:val="000775E3"/>
    <w:rsid w:val="000905CD"/>
    <w:rsid w:val="000A21AE"/>
    <w:rsid w:val="000A303C"/>
    <w:rsid w:val="000A4F2E"/>
    <w:rsid w:val="000A6A9F"/>
    <w:rsid w:val="000E5A62"/>
    <w:rsid w:val="00100E6B"/>
    <w:rsid w:val="00123552"/>
    <w:rsid w:val="001341E9"/>
    <w:rsid w:val="00153DAB"/>
    <w:rsid w:val="00154FB1"/>
    <w:rsid w:val="00161ACE"/>
    <w:rsid w:val="001768D1"/>
    <w:rsid w:val="00193719"/>
    <w:rsid w:val="001B4276"/>
    <w:rsid w:val="001C74D0"/>
    <w:rsid w:val="001D6BA3"/>
    <w:rsid w:val="001F514B"/>
    <w:rsid w:val="0020083C"/>
    <w:rsid w:val="002030B9"/>
    <w:rsid w:val="00210643"/>
    <w:rsid w:val="00212B02"/>
    <w:rsid w:val="0023047B"/>
    <w:rsid w:val="002530F4"/>
    <w:rsid w:val="00277A16"/>
    <w:rsid w:val="0029209F"/>
    <w:rsid w:val="00297D25"/>
    <w:rsid w:val="002C0204"/>
    <w:rsid w:val="002C2B36"/>
    <w:rsid w:val="002C71EA"/>
    <w:rsid w:val="002E5984"/>
    <w:rsid w:val="002F662B"/>
    <w:rsid w:val="00305CFE"/>
    <w:rsid w:val="003103B2"/>
    <w:rsid w:val="0035687F"/>
    <w:rsid w:val="00374C60"/>
    <w:rsid w:val="003979FB"/>
    <w:rsid w:val="003B7C48"/>
    <w:rsid w:val="003C0CA1"/>
    <w:rsid w:val="003C4F16"/>
    <w:rsid w:val="003C7C98"/>
    <w:rsid w:val="003D2300"/>
    <w:rsid w:val="003D3465"/>
    <w:rsid w:val="003F2F94"/>
    <w:rsid w:val="003F668F"/>
    <w:rsid w:val="004025E9"/>
    <w:rsid w:val="004128F0"/>
    <w:rsid w:val="0042059D"/>
    <w:rsid w:val="004371CC"/>
    <w:rsid w:val="00456912"/>
    <w:rsid w:val="0046411A"/>
    <w:rsid w:val="00466E14"/>
    <w:rsid w:val="00491E4A"/>
    <w:rsid w:val="004A4333"/>
    <w:rsid w:val="005305E3"/>
    <w:rsid w:val="0057414C"/>
    <w:rsid w:val="00574197"/>
    <w:rsid w:val="00577E2F"/>
    <w:rsid w:val="005872E7"/>
    <w:rsid w:val="00594B32"/>
    <w:rsid w:val="005974DB"/>
    <w:rsid w:val="005B2CAD"/>
    <w:rsid w:val="005B5C2D"/>
    <w:rsid w:val="005B600D"/>
    <w:rsid w:val="005C4FF2"/>
    <w:rsid w:val="005D3555"/>
    <w:rsid w:val="005F2CC3"/>
    <w:rsid w:val="0061797F"/>
    <w:rsid w:val="006404DF"/>
    <w:rsid w:val="00676179"/>
    <w:rsid w:val="00694EA2"/>
    <w:rsid w:val="006C2925"/>
    <w:rsid w:val="006F4A3F"/>
    <w:rsid w:val="00733E03"/>
    <w:rsid w:val="0073792D"/>
    <w:rsid w:val="007473C2"/>
    <w:rsid w:val="00775995"/>
    <w:rsid w:val="00786BBF"/>
    <w:rsid w:val="0079784A"/>
    <w:rsid w:val="007B28B8"/>
    <w:rsid w:val="007C4DA8"/>
    <w:rsid w:val="007C6193"/>
    <w:rsid w:val="007D0C9D"/>
    <w:rsid w:val="007D1B7B"/>
    <w:rsid w:val="007D1F53"/>
    <w:rsid w:val="007F0BAD"/>
    <w:rsid w:val="007F2FC5"/>
    <w:rsid w:val="00813887"/>
    <w:rsid w:val="00826D2A"/>
    <w:rsid w:val="00856479"/>
    <w:rsid w:val="008574FF"/>
    <w:rsid w:val="008870DD"/>
    <w:rsid w:val="008D2662"/>
    <w:rsid w:val="008F2BF4"/>
    <w:rsid w:val="00900D5E"/>
    <w:rsid w:val="00902BD8"/>
    <w:rsid w:val="00903BB9"/>
    <w:rsid w:val="0090672E"/>
    <w:rsid w:val="00913562"/>
    <w:rsid w:val="00944703"/>
    <w:rsid w:val="00964DD1"/>
    <w:rsid w:val="00974C0E"/>
    <w:rsid w:val="00984EEA"/>
    <w:rsid w:val="00991B70"/>
    <w:rsid w:val="009A661B"/>
    <w:rsid w:val="009D5F39"/>
    <w:rsid w:val="00A27D84"/>
    <w:rsid w:val="00A458E4"/>
    <w:rsid w:val="00A5351B"/>
    <w:rsid w:val="00A615F2"/>
    <w:rsid w:val="00A64791"/>
    <w:rsid w:val="00A65AA5"/>
    <w:rsid w:val="00A82858"/>
    <w:rsid w:val="00A85FAA"/>
    <w:rsid w:val="00AA35ED"/>
    <w:rsid w:val="00AC0571"/>
    <w:rsid w:val="00AD063E"/>
    <w:rsid w:val="00AE7E09"/>
    <w:rsid w:val="00B005CB"/>
    <w:rsid w:val="00B232DC"/>
    <w:rsid w:val="00B40780"/>
    <w:rsid w:val="00B408EC"/>
    <w:rsid w:val="00B60931"/>
    <w:rsid w:val="00B830F3"/>
    <w:rsid w:val="00BB236B"/>
    <w:rsid w:val="00BB7D8E"/>
    <w:rsid w:val="00BC265F"/>
    <w:rsid w:val="00BD2EA7"/>
    <w:rsid w:val="00BD5875"/>
    <w:rsid w:val="00C2461B"/>
    <w:rsid w:val="00C43919"/>
    <w:rsid w:val="00C43CFB"/>
    <w:rsid w:val="00C64C8D"/>
    <w:rsid w:val="00C66293"/>
    <w:rsid w:val="00C73A4D"/>
    <w:rsid w:val="00C73E66"/>
    <w:rsid w:val="00C84584"/>
    <w:rsid w:val="00CA0D07"/>
    <w:rsid w:val="00CF2D50"/>
    <w:rsid w:val="00D14010"/>
    <w:rsid w:val="00D4357B"/>
    <w:rsid w:val="00D501F7"/>
    <w:rsid w:val="00D505B2"/>
    <w:rsid w:val="00D5789D"/>
    <w:rsid w:val="00D832AC"/>
    <w:rsid w:val="00DA41B9"/>
    <w:rsid w:val="00DE34F9"/>
    <w:rsid w:val="00DE4E6B"/>
    <w:rsid w:val="00E11943"/>
    <w:rsid w:val="00E422AB"/>
    <w:rsid w:val="00E51714"/>
    <w:rsid w:val="00E84734"/>
    <w:rsid w:val="00E97EFE"/>
    <w:rsid w:val="00EA35B9"/>
    <w:rsid w:val="00EB2C82"/>
    <w:rsid w:val="00EB2F30"/>
    <w:rsid w:val="00EC2074"/>
    <w:rsid w:val="00ED4779"/>
    <w:rsid w:val="00ED65D1"/>
    <w:rsid w:val="00EF3B1D"/>
    <w:rsid w:val="00F12D22"/>
    <w:rsid w:val="00F526C2"/>
    <w:rsid w:val="00F5734D"/>
    <w:rsid w:val="00F61F5A"/>
    <w:rsid w:val="00F90AF7"/>
    <w:rsid w:val="00FA2187"/>
    <w:rsid w:val="00FD3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984"/>
  </w:style>
  <w:style w:type="paragraph" w:styleId="1">
    <w:name w:val="heading 1"/>
    <w:basedOn w:val="a"/>
    <w:link w:val="10"/>
    <w:uiPriority w:val="9"/>
    <w:qFormat/>
    <w:rsid w:val="002030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845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458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4EE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4D0"/>
    <w:rPr>
      <w:color w:val="0000FF"/>
      <w:u w:val="single"/>
    </w:rPr>
  </w:style>
  <w:style w:type="paragraph" w:styleId="a4">
    <w:name w:val="No Spacing"/>
    <w:uiPriority w:val="99"/>
    <w:qFormat/>
    <w:rsid w:val="002F662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77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5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5FAA"/>
    <w:rPr>
      <w:rFonts w:ascii="Tahoma" w:hAnsi="Tahoma" w:cs="Tahoma"/>
      <w:sz w:val="16"/>
      <w:szCs w:val="16"/>
    </w:rPr>
  </w:style>
  <w:style w:type="paragraph" w:customStyle="1" w:styleId="a8">
    <w:name w:val="a"/>
    <w:basedOn w:val="a"/>
    <w:rsid w:val="00856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F2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F2BF4"/>
  </w:style>
  <w:style w:type="character" w:customStyle="1" w:styleId="apple-tab-span">
    <w:name w:val="apple-tab-span"/>
    <w:basedOn w:val="a0"/>
    <w:rsid w:val="00D832AC"/>
  </w:style>
  <w:style w:type="paragraph" w:customStyle="1" w:styleId="listparagraph">
    <w:name w:val="listparagraph"/>
    <w:basedOn w:val="a"/>
    <w:rsid w:val="00B83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193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30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05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305C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84EE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uiPriority w:val="99"/>
    <w:rsid w:val="00984EEA"/>
  </w:style>
  <w:style w:type="character" w:styleId="ac">
    <w:name w:val="Strong"/>
    <w:basedOn w:val="a0"/>
    <w:uiPriority w:val="22"/>
    <w:qFormat/>
    <w:rsid w:val="00984EEA"/>
    <w:rPr>
      <w:b/>
      <w:bCs/>
    </w:rPr>
  </w:style>
  <w:style w:type="character" w:styleId="HTML">
    <w:name w:val="HTML Variable"/>
    <w:basedOn w:val="a0"/>
    <w:uiPriority w:val="99"/>
    <w:semiHidden/>
    <w:unhideWhenUsed/>
    <w:rsid w:val="00984EEA"/>
    <w:rPr>
      <w:i/>
      <w:iCs/>
    </w:rPr>
  </w:style>
  <w:style w:type="character" w:customStyle="1" w:styleId="grame">
    <w:name w:val="grame"/>
    <w:basedOn w:val="a0"/>
    <w:rsid w:val="00ED4779"/>
  </w:style>
  <w:style w:type="paragraph" w:customStyle="1" w:styleId="text">
    <w:name w:val="text"/>
    <w:basedOn w:val="a"/>
    <w:rsid w:val="00ED4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2C2B36"/>
  </w:style>
  <w:style w:type="paragraph" w:customStyle="1" w:styleId="a10">
    <w:name w:val="a1"/>
    <w:basedOn w:val="a"/>
    <w:rsid w:val="00032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0">
    <w:name w:val="a3"/>
    <w:basedOn w:val="a"/>
    <w:rsid w:val="00032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032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826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9"/>
    <w:basedOn w:val="a"/>
    <w:rsid w:val="00F12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1"/>
    <w:basedOn w:val="a0"/>
    <w:rsid w:val="00F12D22"/>
  </w:style>
  <w:style w:type="paragraph" w:customStyle="1" w:styleId="43">
    <w:name w:val="43"/>
    <w:basedOn w:val="a"/>
    <w:rsid w:val="00F12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70">
    <w:name w:val="270"/>
    <w:basedOn w:val="a"/>
    <w:rsid w:val="00F12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4pt">
    <w:name w:val="274pt"/>
    <w:basedOn w:val="a0"/>
    <w:rsid w:val="00F12D22"/>
  </w:style>
  <w:style w:type="character" w:customStyle="1" w:styleId="200">
    <w:name w:val="20"/>
    <w:basedOn w:val="a0"/>
    <w:rsid w:val="00F12D22"/>
  </w:style>
  <w:style w:type="character" w:customStyle="1" w:styleId="32">
    <w:name w:val="32"/>
    <w:basedOn w:val="a0"/>
    <w:rsid w:val="00F12D22"/>
  </w:style>
  <w:style w:type="character" w:customStyle="1" w:styleId="310pt0pt">
    <w:name w:val="310pt0pt"/>
    <w:basedOn w:val="a0"/>
    <w:rsid w:val="00F12D22"/>
  </w:style>
  <w:style w:type="character" w:customStyle="1" w:styleId="41">
    <w:name w:val="41"/>
    <w:basedOn w:val="a0"/>
    <w:rsid w:val="00F12D22"/>
  </w:style>
  <w:style w:type="character" w:customStyle="1" w:styleId="42">
    <w:name w:val="42"/>
    <w:basedOn w:val="a0"/>
    <w:rsid w:val="00F12D22"/>
  </w:style>
  <w:style w:type="character" w:customStyle="1" w:styleId="21">
    <w:name w:val="21"/>
    <w:basedOn w:val="a0"/>
    <w:rsid w:val="00F12D22"/>
  </w:style>
  <w:style w:type="character" w:customStyle="1" w:styleId="22">
    <w:name w:val="22"/>
    <w:basedOn w:val="a0"/>
    <w:rsid w:val="00F12D22"/>
  </w:style>
  <w:style w:type="character" w:customStyle="1" w:styleId="75pt">
    <w:name w:val="75pt"/>
    <w:basedOn w:val="a0"/>
    <w:rsid w:val="00F12D22"/>
  </w:style>
  <w:style w:type="paragraph" w:customStyle="1" w:styleId="400">
    <w:name w:val="40"/>
    <w:basedOn w:val="a"/>
    <w:rsid w:val="00C43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50"/>
    <w:basedOn w:val="a0"/>
    <w:rsid w:val="00C43CFB"/>
  </w:style>
  <w:style w:type="character" w:customStyle="1" w:styleId="0ptexact">
    <w:name w:val="0ptexact"/>
    <w:basedOn w:val="a0"/>
    <w:rsid w:val="001768D1"/>
  </w:style>
  <w:style w:type="character" w:customStyle="1" w:styleId="0ptexact0">
    <w:name w:val="0ptexact0"/>
    <w:basedOn w:val="a0"/>
    <w:rsid w:val="001768D1"/>
  </w:style>
  <w:style w:type="character" w:customStyle="1" w:styleId="bookmanoldstyle13pt120">
    <w:name w:val="bookmanoldstyle13pt120"/>
    <w:basedOn w:val="a0"/>
    <w:rsid w:val="001768D1"/>
  </w:style>
  <w:style w:type="character" w:customStyle="1" w:styleId="4franklingothicmedium9pt">
    <w:name w:val="4franklingothicmedium9pt"/>
    <w:basedOn w:val="a0"/>
    <w:rsid w:val="001768D1"/>
  </w:style>
  <w:style w:type="paragraph" w:customStyle="1" w:styleId="71">
    <w:name w:val="71"/>
    <w:basedOn w:val="a"/>
    <w:rsid w:val="00176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70"/>
    <w:basedOn w:val="a0"/>
    <w:rsid w:val="001768D1"/>
  </w:style>
  <w:style w:type="character" w:customStyle="1" w:styleId="bookmanoldstyle17pt0pt">
    <w:name w:val="bookmanoldstyle17pt0pt"/>
    <w:basedOn w:val="a0"/>
    <w:rsid w:val="001768D1"/>
  </w:style>
  <w:style w:type="paragraph" w:customStyle="1" w:styleId="81">
    <w:name w:val="81"/>
    <w:basedOn w:val="a"/>
    <w:rsid w:val="00176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80"/>
    <w:basedOn w:val="a0"/>
    <w:rsid w:val="001768D1"/>
  </w:style>
  <w:style w:type="character" w:customStyle="1" w:styleId="4timesnewroman95pt">
    <w:name w:val="4timesnewroman95pt"/>
    <w:basedOn w:val="a0"/>
    <w:rsid w:val="001768D1"/>
  </w:style>
  <w:style w:type="character" w:customStyle="1" w:styleId="candara8pt">
    <w:name w:val="candara8pt"/>
    <w:basedOn w:val="a0"/>
    <w:rsid w:val="00A27D84"/>
  </w:style>
  <w:style w:type="character" w:customStyle="1" w:styleId="arial75pt">
    <w:name w:val="arial75pt"/>
    <w:basedOn w:val="a0"/>
    <w:rsid w:val="00A27D84"/>
  </w:style>
  <w:style w:type="character" w:customStyle="1" w:styleId="bookmanoldstyle24pt">
    <w:name w:val="bookmanoldstyle24pt"/>
    <w:basedOn w:val="a0"/>
    <w:rsid w:val="00A27D84"/>
  </w:style>
  <w:style w:type="character" w:customStyle="1" w:styleId="130">
    <w:name w:val="130"/>
    <w:basedOn w:val="a0"/>
    <w:rsid w:val="00A27D84"/>
  </w:style>
  <w:style w:type="character" w:customStyle="1" w:styleId="1311pt">
    <w:name w:val="1311pt"/>
    <w:basedOn w:val="a0"/>
    <w:rsid w:val="00A27D84"/>
  </w:style>
  <w:style w:type="character" w:customStyle="1" w:styleId="33">
    <w:name w:val="33"/>
    <w:basedOn w:val="a0"/>
    <w:rsid w:val="00466E14"/>
  </w:style>
  <w:style w:type="character" w:customStyle="1" w:styleId="310pt">
    <w:name w:val="310pt"/>
    <w:basedOn w:val="a0"/>
    <w:rsid w:val="00466E14"/>
  </w:style>
  <w:style w:type="paragraph" w:customStyle="1" w:styleId="280">
    <w:name w:val="280"/>
    <w:basedOn w:val="a"/>
    <w:rsid w:val="00466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franklingothicmedium">
    <w:name w:val="4franklingothicmedium"/>
    <w:basedOn w:val="a0"/>
    <w:rsid w:val="00466E14"/>
  </w:style>
  <w:style w:type="character" w:customStyle="1" w:styleId="310">
    <w:name w:val="310"/>
    <w:basedOn w:val="a0"/>
    <w:rsid w:val="00466E14"/>
  </w:style>
  <w:style w:type="character" w:customStyle="1" w:styleId="410">
    <w:name w:val="410"/>
    <w:basedOn w:val="a0"/>
    <w:rsid w:val="00466E14"/>
  </w:style>
  <w:style w:type="character" w:customStyle="1" w:styleId="100">
    <w:name w:val="10"/>
    <w:basedOn w:val="a0"/>
    <w:rsid w:val="00C73A4D"/>
  </w:style>
  <w:style w:type="character" w:customStyle="1" w:styleId="31">
    <w:name w:val="31"/>
    <w:basedOn w:val="a0"/>
    <w:rsid w:val="0057414C"/>
  </w:style>
  <w:style w:type="character" w:customStyle="1" w:styleId="23">
    <w:name w:val="2"/>
    <w:basedOn w:val="a0"/>
    <w:rsid w:val="0057414C"/>
  </w:style>
  <w:style w:type="character" w:customStyle="1" w:styleId="exact">
    <w:name w:val="exact"/>
    <w:basedOn w:val="a0"/>
    <w:rsid w:val="0057414C"/>
  </w:style>
  <w:style w:type="character" w:customStyle="1" w:styleId="20">
    <w:name w:val="Заголовок 2 Знак"/>
    <w:basedOn w:val="a0"/>
    <w:link w:val="2"/>
    <w:uiPriority w:val="9"/>
    <w:rsid w:val="00C845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458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d">
    <w:name w:val="Emphasis"/>
    <w:basedOn w:val="a0"/>
    <w:uiPriority w:val="20"/>
    <w:qFormat/>
    <w:rsid w:val="00C84584"/>
    <w:rPr>
      <w:i/>
      <w:iCs/>
    </w:rPr>
  </w:style>
  <w:style w:type="paragraph" w:customStyle="1" w:styleId="Style4">
    <w:name w:val="Style4"/>
    <w:basedOn w:val="a"/>
    <w:uiPriority w:val="99"/>
    <w:rsid w:val="00123552"/>
    <w:pPr>
      <w:autoSpaceDE w:val="0"/>
      <w:autoSpaceDN w:val="0"/>
      <w:adjustRightInd w:val="0"/>
      <w:spacing w:after="0" w:line="211" w:lineRule="exact"/>
      <w:ind w:firstLine="317"/>
      <w:jc w:val="both"/>
    </w:pPr>
    <w:rPr>
      <w:rFonts w:ascii="Times New Roman" w:hAnsi="Times New Roman" w:cs="Times New Roman"/>
      <w:sz w:val="24"/>
      <w:szCs w:val="24"/>
    </w:rPr>
  </w:style>
  <w:style w:type="character" w:styleId="ae">
    <w:name w:val="Subtle Emphasis"/>
    <w:basedOn w:val="a0"/>
    <w:uiPriority w:val="99"/>
    <w:qFormat/>
    <w:rsid w:val="00123552"/>
    <w:rPr>
      <w:rFonts w:ascii="Arial" w:hAnsi="Arial" w:cs="Arial"/>
      <w:i/>
      <w:iCs/>
      <w:color w:val="80808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4D0"/>
    <w:rPr>
      <w:color w:val="0000FF"/>
      <w:u w:val="single"/>
    </w:rPr>
  </w:style>
  <w:style w:type="paragraph" w:styleId="a4">
    <w:name w:val="No Spacing"/>
    <w:uiPriority w:val="1"/>
    <w:qFormat/>
    <w:rsid w:val="002F662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77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5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5FAA"/>
    <w:rPr>
      <w:rFonts w:ascii="Tahoma" w:hAnsi="Tahoma" w:cs="Tahoma"/>
      <w:sz w:val="16"/>
      <w:szCs w:val="16"/>
    </w:rPr>
  </w:style>
  <w:style w:type="paragraph" w:customStyle="1" w:styleId="a8">
    <w:name w:val="a"/>
    <w:basedOn w:val="a"/>
    <w:rsid w:val="00856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F2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F2BF4"/>
  </w:style>
  <w:style w:type="character" w:customStyle="1" w:styleId="apple-tab-span">
    <w:name w:val="apple-tab-span"/>
    <w:basedOn w:val="a0"/>
    <w:rsid w:val="00D832AC"/>
  </w:style>
  <w:style w:type="paragraph" w:customStyle="1" w:styleId="listparagraph">
    <w:name w:val="listparagraph"/>
    <w:basedOn w:val="a"/>
    <w:rsid w:val="00B83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46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0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4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6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5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3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0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5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2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9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7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9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7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7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8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2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955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96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8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2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8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1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0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7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8059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74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0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27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9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4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1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2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0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7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4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1781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43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7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365126">
          <w:blockQuote w:val="1"/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86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9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70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5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62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56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1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50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71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7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7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88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5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0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92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2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2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12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5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8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86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1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7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7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96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43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8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57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72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8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7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0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0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3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9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9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9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3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52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64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84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0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95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7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46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62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8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76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9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7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82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8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29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7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8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4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5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9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99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83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7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22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4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48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6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0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46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3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06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2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5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5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7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3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23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9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34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0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2107">
              <w:blockQuote w:val="1"/>
              <w:marLeft w:val="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89513">
              <w:blockQuote w:val="1"/>
              <w:marLeft w:val="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389415">
          <w:blockQuote w:val="1"/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6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3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0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4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0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8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0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5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7B597-C685-479F-BA3A-D5B6A2113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2493</Words>
  <Characters>14214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2019-04-30T15:22:00Z</dcterms:created>
  <dcterms:modified xsi:type="dcterms:W3CDTF">2019-04-30T15:54:00Z</dcterms:modified>
</cp:coreProperties>
</file>