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8B" w:rsidRPr="009A758B" w:rsidRDefault="009A758B" w:rsidP="009A758B">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12481A">
      <w:pPr>
        <w:keepNext/>
        <w:widowControl w:val="0"/>
        <w:autoSpaceDE w:val="0"/>
        <w:autoSpaceDN w:val="0"/>
        <w:adjustRightInd w:val="0"/>
        <w:spacing w:before="240" w:after="60" w:line="240" w:lineRule="auto"/>
        <w:contextualSpacing/>
        <w:jc w:val="center"/>
        <w:outlineLvl w:val="2"/>
        <w:rPr>
          <w:rFonts w:ascii="Times New Roman" w:eastAsia="Times New Roman" w:hAnsi="Times New Roman" w:cs="Times New Roman"/>
          <w:b/>
          <w:bCs/>
          <w:sz w:val="28"/>
          <w:szCs w:val="28"/>
        </w:rPr>
      </w:pPr>
      <w:bookmarkStart w:id="0" w:name="_GoBack"/>
      <w:r w:rsidRPr="009A758B">
        <w:rPr>
          <w:rFonts w:ascii="Times New Roman" w:eastAsia="Times New Roman" w:hAnsi="Times New Roman" w:cs="Times New Roman"/>
          <w:b/>
          <w:bCs/>
          <w:sz w:val="28"/>
          <w:szCs w:val="28"/>
        </w:rPr>
        <w:t>РАБОЧАЯ ПРОГРАММА</w:t>
      </w:r>
    </w:p>
    <w:p w:rsidR="009A758B" w:rsidRPr="009A758B" w:rsidRDefault="009A758B" w:rsidP="0012481A">
      <w:pPr>
        <w:keepNext/>
        <w:widowControl w:val="0"/>
        <w:autoSpaceDE w:val="0"/>
        <w:autoSpaceDN w:val="0"/>
        <w:adjustRightInd w:val="0"/>
        <w:spacing w:before="240" w:after="60" w:line="240" w:lineRule="auto"/>
        <w:contextualSpacing/>
        <w:jc w:val="center"/>
        <w:outlineLvl w:val="2"/>
        <w:rPr>
          <w:rFonts w:ascii="Times New Roman" w:eastAsia="Times New Roman" w:hAnsi="Times New Roman" w:cs="Times New Roman"/>
          <w:b/>
          <w:bCs/>
          <w:sz w:val="28"/>
          <w:szCs w:val="28"/>
        </w:rPr>
      </w:pPr>
      <w:r w:rsidRPr="009A758B">
        <w:rPr>
          <w:rFonts w:ascii="Times New Roman" w:eastAsia="Times New Roman" w:hAnsi="Times New Roman" w:cs="Times New Roman"/>
          <w:b/>
          <w:bCs/>
          <w:sz w:val="28"/>
          <w:szCs w:val="28"/>
        </w:rPr>
        <w:t>учебного курса</w:t>
      </w:r>
    </w:p>
    <w:p w:rsidR="009A758B" w:rsidRPr="009A758B" w:rsidRDefault="009A758B" w:rsidP="0012481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roofErr w:type="gramStart"/>
      <w:r w:rsidRPr="009A758B">
        <w:rPr>
          <w:rFonts w:ascii="Times New Roman" w:eastAsia="Times New Roman" w:hAnsi="Times New Roman" w:cs="Times New Roman"/>
          <w:sz w:val="28"/>
          <w:szCs w:val="28"/>
          <w:lang w:eastAsia="ru-RU"/>
        </w:rPr>
        <w:t>по математике (авторы</w:t>
      </w:r>
      <w:r w:rsidRPr="009A758B">
        <w:rPr>
          <w:rFonts w:ascii="Times New Roman" w:eastAsia="Times New Roman" w:hAnsi="Times New Roman" w:cs="Times New Roman"/>
          <w:b/>
          <w:i/>
          <w:sz w:val="28"/>
          <w:szCs w:val="28"/>
          <w:lang w:eastAsia="ru-RU"/>
        </w:rPr>
        <w:t xml:space="preserve"> </w:t>
      </w:r>
      <w:r w:rsidRPr="009A758B">
        <w:rPr>
          <w:rFonts w:ascii="Times New Roman" w:eastAsia="Times New Roman" w:hAnsi="Times New Roman" w:cs="Times New Roman"/>
          <w:sz w:val="28"/>
          <w:szCs w:val="28"/>
          <w:lang w:eastAsia="ru-RU"/>
        </w:rPr>
        <w:t>М.И. Моро</w:t>
      </w:r>
      <w:bookmarkEnd w:id="0"/>
      <w:r w:rsidRPr="009A758B">
        <w:rPr>
          <w:rFonts w:ascii="Times New Roman" w:eastAsia="Times New Roman" w:hAnsi="Times New Roman" w:cs="Times New Roman"/>
          <w:sz w:val="28"/>
          <w:szCs w:val="28"/>
          <w:lang w:eastAsia="ru-RU"/>
        </w:rPr>
        <w:t xml:space="preserve">, М.А. </w:t>
      </w:r>
      <w:proofErr w:type="spellStart"/>
      <w:r w:rsidRPr="009A758B">
        <w:rPr>
          <w:rFonts w:ascii="Times New Roman" w:eastAsia="Times New Roman" w:hAnsi="Times New Roman" w:cs="Times New Roman"/>
          <w:sz w:val="28"/>
          <w:szCs w:val="28"/>
          <w:lang w:eastAsia="ru-RU"/>
        </w:rPr>
        <w:t>Бантова</w:t>
      </w:r>
      <w:proofErr w:type="spellEnd"/>
      <w:r w:rsidRPr="009A758B">
        <w:rPr>
          <w:rFonts w:ascii="Times New Roman" w:eastAsia="Times New Roman" w:hAnsi="Times New Roman" w:cs="Times New Roman"/>
          <w:sz w:val="28"/>
          <w:szCs w:val="28"/>
          <w:lang w:eastAsia="ru-RU"/>
        </w:rPr>
        <w:t>,</w:t>
      </w:r>
      <w:proofErr w:type="gramEnd"/>
    </w:p>
    <w:p w:rsidR="009A758B" w:rsidRPr="009A758B" w:rsidRDefault="009A758B" w:rsidP="0012481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9A758B">
        <w:rPr>
          <w:rFonts w:ascii="Times New Roman" w:eastAsia="Times New Roman" w:hAnsi="Times New Roman" w:cs="Times New Roman"/>
          <w:sz w:val="28"/>
          <w:szCs w:val="28"/>
          <w:lang w:eastAsia="ru-RU"/>
        </w:rPr>
        <w:t>Г.В. Бельтюкова,</w:t>
      </w:r>
    </w:p>
    <w:p w:rsidR="009A758B" w:rsidRPr="009A758B" w:rsidRDefault="009A758B" w:rsidP="0012481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roofErr w:type="gramStart"/>
      <w:r w:rsidRPr="009A758B">
        <w:rPr>
          <w:rFonts w:ascii="Times New Roman" w:eastAsia="Times New Roman" w:hAnsi="Times New Roman" w:cs="Times New Roman"/>
          <w:sz w:val="28"/>
          <w:szCs w:val="28"/>
          <w:lang w:eastAsia="ru-RU"/>
        </w:rPr>
        <w:t>С.И. Волкова, С.В. Степанова)</w:t>
      </w:r>
      <w:proofErr w:type="gramEnd"/>
    </w:p>
    <w:p w:rsidR="009A758B" w:rsidRPr="009A758B" w:rsidRDefault="009A758B" w:rsidP="0012481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9A758B">
        <w:rPr>
          <w:rFonts w:ascii="Times New Roman" w:eastAsia="Times New Roman" w:hAnsi="Times New Roman" w:cs="Times New Roman"/>
          <w:sz w:val="28"/>
          <w:szCs w:val="28"/>
          <w:lang w:eastAsia="ru-RU"/>
        </w:rPr>
        <w:t>УМК «Школа России»</w:t>
      </w:r>
    </w:p>
    <w:p w:rsidR="009A758B" w:rsidRPr="009A758B" w:rsidRDefault="0012481A" w:rsidP="0012481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класс</w:t>
      </w:r>
    </w:p>
    <w:p w:rsidR="009A758B" w:rsidRPr="009A758B" w:rsidRDefault="009A758B" w:rsidP="0012481A">
      <w:pPr>
        <w:widowControl w:val="0"/>
        <w:autoSpaceDE w:val="0"/>
        <w:autoSpaceDN w:val="0"/>
        <w:adjustRightInd w:val="0"/>
        <w:spacing w:after="0" w:line="240" w:lineRule="auto"/>
        <w:contextualSpacing/>
        <w:jc w:val="center"/>
        <w:rPr>
          <w:rFonts w:ascii="Cambria" w:eastAsia="Times New Roman" w:hAnsi="Cambria" w:cs="Times New Roman"/>
          <w:sz w:val="24"/>
          <w:szCs w:val="24"/>
          <w:lang w:eastAsia="ru-RU"/>
        </w:rPr>
      </w:pPr>
    </w:p>
    <w:p w:rsidR="009A758B" w:rsidRPr="009A758B" w:rsidRDefault="009A758B" w:rsidP="0012481A">
      <w:pPr>
        <w:widowControl w:val="0"/>
        <w:autoSpaceDE w:val="0"/>
        <w:autoSpaceDN w:val="0"/>
        <w:adjustRightInd w:val="0"/>
        <w:spacing w:after="0" w:line="240" w:lineRule="auto"/>
        <w:contextualSpacing/>
        <w:jc w:val="center"/>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9A758B" w:rsidRPr="009A758B" w:rsidRDefault="009A758B" w:rsidP="009A758B">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A758B" w:rsidRPr="009A758B" w:rsidRDefault="009A758B" w:rsidP="0012481A">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p>
    <w:p w:rsidR="009A758B" w:rsidRPr="009A758B" w:rsidRDefault="009A758B" w:rsidP="0012481A">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p>
    <w:p w:rsidR="009A758B" w:rsidRPr="009A758B" w:rsidRDefault="009A758B" w:rsidP="009A758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9A758B" w:rsidRPr="009A758B" w:rsidRDefault="009A758B" w:rsidP="009A758B">
      <w:pPr>
        <w:widowControl w:val="0"/>
        <w:autoSpaceDE w:val="0"/>
        <w:autoSpaceDN w:val="0"/>
        <w:adjustRightInd w:val="0"/>
        <w:spacing w:after="0" w:line="240" w:lineRule="auto"/>
        <w:contextualSpacing/>
        <w:rPr>
          <w:rFonts w:ascii="Cambria" w:eastAsia="Times New Roman" w:hAnsi="Cambria" w:cs="Times New Roman"/>
          <w:sz w:val="24"/>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FF348E" w:rsidRDefault="00FF348E" w:rsidP="009A758B">
      <w:pPr>
        <w:keepNext/>
        <w:spacing w:after="0" w:line="240" w:lineRule="auto"/>
        <w:outlineLvl w:val="3"/>
        <w:rPr>
          <w:rFonts w:ascii="Times New Roman" w:eastAsia="Times New Roman" w:hAnsi="Times New Roman" w:cs="Times New Roman"/>
          <w:b/>
          <w:bCs/>
          <w:sz w:val="32"/>
          <w:szCs w:val="24"/>
          <w:lang w:eastAsia="ru-RU"/>
        </w:rPr>
      </w:pPr>
    </w:p>
    <w:p w:rsidR="00C94181" w:rsidRPr="00C94181" w:rsidRDefault="00C94181" w:rsidP="009A758B">
      <w:pPr>
        <w:keepNext/>
        <w:spacing w:after="0" w:line="240" w:lineRule="auto"/>
        <w:jc w:val="center"/>
        <w:outlineLvl w:val="3"/>
        <w:rPr>
          <w:rFonts w:ascii="Times New Roman" w:eastAsia="Times New Roman" w:hAnsi="Times New Roman" w:cs="Times New Roman"/>
          <w:b/>
          <w:bCs/>
          <w:sz w:val="32"/>
          <w:szCs w:val="24"/>
          <w:lang w:eastAsia="ru-RU"/>
        </w:rPr>
      </w:pPr>
      <w:r w:rsidRPr="00C94181">
        <w:rPr>
          <w:rFonts w:ascii="Times New Roman" w:eastAsia="Times New Roman" w:hAnsi="Times New Roman" w:cs="Times New Roman"/>
          <w:b/>
          <w:bCs/>
          <w:sz w:val="32"/>
          <w:szCs w:val="24"/>
          <w:lang w:eastAsia="ru-RU"/>
        </w:rPr>
        <w:t>1.Пояснительная записка</w:t>
      </w:r>
    </w:p>
    <w:p w:rsidR="00C94181" w:rsidRPr="00C94181" w:rsidRDefault="00C94181" w:rsidP="00C94181">
      <w:pPr>
        <w:spacing w:after="0" w:line="240" w:lineRule="auto"/>
        <w:jc w:val="both"/>
        <w:rPr>
          <w:rFonts w:ascii="Times New Roman" w:eastAsia="Times New Roman" w:hAnsi="Times New Roman" w:cs="Times New Roman"/>
          <w:sz w:val="28"/>
          <w:szCs w:val="24"/>
          <w:lang w:eastAsia="ru-RU"/>
        </w:rPr>
      </w:pPr>
    </w:p>
    <w:p w:rsidR="00C94181" w:rsidRPr="00C94181" w:rsidRDefault="00C94181" w:rsidP="00C94181">
      <w:pPr>
        <w:shd w:val="clear" w:color="auto" w:fill="FFFFFF"/>
        <w:spacing w:after="0" w:line="360" w:lineRule="auto"/>
        <w:ind w:firstLine="714"/>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lastRenderedPageBreak/>
        <w:t xml:space="preserve">Рабочая программа по математике для 1-4 классов разработана на основе </w:t>
      </w:r>
      <w:r w:rsidRPr="00C94181">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r w:rsidRPr="00C94181">
        <w:rPr>
          <w:rFonts w:ascii="Times New Roman" w:eastAsia="Times New Roman" w:hAnsi="Times New Roman" w:cs="Times New Roman"/>
          <w:color w:val="000000"/>
          <w:sz w:val="28"/>
          <w:szCs w:val="28"/>
          <w:lang w:eastAsia="ru-RU"/>
        </w:rPr>
        <w:t>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C94181" w:rsidRPr="00C94181" w:rsidRDefault="00C94181" w:rsidP="00C94181">
      <w:pPr>
        <w:spacing w:after="0" w:line="360" w:lineRule="auto"/>
        <w:ind w:firstLine="720"/>
        <w:jc w:val="both"/>
        <w:rPr>
          <w:rFonts w:ascii="Times New Roman" w:eastAsia="Times New Roman" w:hAnsi="Times New Roman" w:cs="Times New Roman"/>
          <w:color w:val="FF0000"/>
          <w:sz w:val="28"/>
          <w:szCs w:val="28"/>
          <w:lang w:eastAsia="ru-RU"/>
        </w:rPr>
      </w:pPr>
      <w:r w:rsidRPr="00C94181">
        <w:rPr>
          <w:rFonts w:ascii="Times New Roman" w:eastAsia="Times New Roman" w:hAnsi="Times New Roman" w:cs="Times New Roman"/>
          <w:sz w:val="28"/>
          <w:szCs w:val="28"/>
          <w:lang w:eastAsia="ru-RU"/>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C94181">
        <w:rPr>
          <w:rFonts w:ascii="Times New Roman" w:eastAsia="Times New Roman" w:hAnsi="Times New Roman" w:cs="Times New Roman"/>
          <w:color w:val="000000"/>
          <w:sz w:val="28"/>
          <w:szCs w:val="28"/>
          <w:lang w:eastAsia="ru-RU"/>
        </w:rPr>
        <w:t xml:space="preserve">Универсальные математические способы познания </w:t>
      </w:r>
      <w:r w:rsidRPr="00C94181">
        <w:rPr>
          <w:rFonts w:ascii="Times New Roman" w:eastAsia="Times New Roman" w:hAnsi="Times New Roman" w:cs="Times New Roman"/>
          <w:sz w:val="28"/>
          <w:szCs w:val="28"/>
          <w:lang w:eastAsia="ru-RU"/>
        </w:rPr>
        <w:t>способствуют целостному восприятию мира, позволяют выстраивать модели его отдельных процессов и явлений, а также</w:t>
      </w:r>
      <w:r w:rsidR="00DF657A">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Усвоенные в начальном курсе математики знания и способы действий необходимы не только</w:t>
      </w:r>
      <w:r w:rsidR="00C770A7">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C770A7" w:rsidRDefault="00C770A7" w:rsidP="00C94181">
      <w:pPr>
        <w:spacing w:after="0" w:line="360" w:lineRule="auto"/>
        <w:ind w:firstLine="720"/>
        <w:jc w:val="both"/>
        <w:rPr>
          <w:rFonts w:ascii="Times New Roman" w:eastAsia="Times New Roman" w:hAnsi="Times New Roman" w:cs="Times New Roman"/>
          <w:sz w:val="28"/>
          <w:szCs w:val="28"/>
          <w:lang w:eastAsia="ru-RU"/>
        </w:rPr>
      </w:pP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Основными</w:t>
      </w:r>
      <w:r w:rsidRPr="00C94181">
        <w:rPr>
          <w:rFonts w:ascii="Times New Roman" w:eastAsia="Times New Roman" w:hAnsi="Times New Roman" w:cs="Times New Roman"/>
          <w:b/>
          <w:sz w:val="28"/>
          <w:szCs w:val="28"/>
          <w:lang w:eastAsia="ru-RU"/>
        </w:rPr>
        <w:t xml:space="preserve"> целями</w:t>
      </w:r>
      <w:r w:rsidRPr="00C94181">
        <w:rPr>
          <w:rFonts w:ascii="Times New Roman" w:eastAsia="Times New Roman" w:hAnsi="Times New Roman" w:cs="Times New Roman"/>
          <w:sz w:val="28"/>
          <w:szCs w:val="28"/>
          <w:lang w:eastAsia="ru-RU"/>
        </w:rPr>
        <w:t xml:space="preserve"> начального обучения математике являются:</w:t>
      </w:r>
    </w:p>
    <w:p w:rsidR="00C94181" w:rsidRPr="00C94181" w:rsidRDefault="00C94181" w:rsidP="00C94181">
      <w:pPr>
        <w:numPr>
          <w:ilvl w:val="0"/>
          <w:numId w:val="1"/>
        </w:num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lastRenderedPageBreak/>
        <w:t>Математическое развитие младших школьников.</w:t>
      </w:r>
    </w:p>
    <w:p w:rsidR="00C94181" w:rsidRPr="00C94181" w:rsidRDefault="00C94181" w:rsidP="00C94181">
      <w:pPr>
        <w:numPr>
          <w:ilvl w:val="0"/>
          <w:numId w:val="1"/>
        </w:num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Формирование системы </w:t>
      </w:r>
      <w:r w:rsidRPr="00C94181">
        <w:rPr>
          <w:rFonts w:ascii="Times New Roman" w:eastAsia="Times New Roman" w:hAnsi="Times New Roman" w:cs="Times New Roman"/>
          <w:color w:val="000000"/>
          <w:sz w:val="28"/>
          <w:szCs w:val="28"/>
          <w:lang w:eastAsia="ru-RU"/>
        </w:rPr>
        <w:t>начальных</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математических знаний.</w:t>
      </w:r>
    </w:p>
    <w:p w:rsidR="00C94181" w:rsidRPr="00C94181" w:rsidRDefault="00C94181" w:rsidP="00C94181">
      <w:pPr>
        <w:numPr>
          <w:ilvl w:val="0"/>
          <w:numId w:val="1"/>
        </w:num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 Воспитание интереса к математике</w:t>
      </w:r>
      <w:r w:rsidRPr="00C94181">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к умственной деятельности.</w:t>
      </w:r>
    </w:p>
    <w:p w:rsidR="00C94181" w:rsidRPr="00C94181" w:rsidRDefault="00C94181" w:rsidP="00C94181">
      <w:pPr>
        <w:spacing w:after="0" w:line="360" w:lineRule="auto"/>
        <w:jc w:val="center"/>
        <w:rPr>
          <w:rFonts w:ascii="Times New Roman" w:eastAsia="Times New Roman" w:hAnsi="Times New Roman" w:cs="Times New Roman"/>
          <w:b/>
          <w:sz w:val="28"/>
          <w:szCs w:val="28"/>
          <w:lang w:eastAsia="ru-RU"/>
        </w:rPr>
      </w:pPr>
    </w:p>
    <w:p w:rsidR="00C94181" w:rsidRPr="00C94181" w:rsidRDefault="00C94181" w:rsidP="00C94181">
      <w:pPr>
        <w:spacing w:after="0" w:line="360" w:lineRule="auto"/>
        <w:jc w:val="center"/>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sz w:val="28"/>
          <w:szCs w:val="28"/>
          <w:lang w:eastAsia="ru-RU"/>
        </w:rPr>
        <w:t>Общая характеристика курса</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Программа определяет ряд </w:t>
      </w:r>
      <w:r w:rsidRPr="00C94181">
        <w:rPr>
          <w:rFonts w:ascii="Times New Roman" w:eastAsia="Times New Roman" w:hAnsi="Times New Roman" w:cs="Times New Roman"/>
          <w:b/>
          <w:sz w:val="28"/>
          <w:szCs w:val="28"/>
          <w:lang w:eastAsia="ru-RU"/>
        </w:rPr>
        <w:t>задач</w:t>
      </w:r>
      <w:r w:rsidRPr="00C94181">
        <w:rPr>
          <w:rFonts w:ascii="Times New Roman" w:eastAsia="Times New Roman" w:hAnsi="Times New Roman" w:cs="Times New Roman"/>
          <w:sz w:val="28"/>
          <w:szCs w:val="28"/>
          <w:lang w:eastAsia="ru-RU"/>
        </w:rPr>
        <w:t>, решение которых направлено на достижение основных целей начального математического образования:</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C94181">
        <w:rPr>
          <w:rFonts w:ascii="Times New Roman" w:eastAsia="Times New Roman" w:hAnsi="Times New Roman" w:cs="Times New Roman"/>
          <w:color w:val="000000"/>
          <w:sz w:val="28"/>
          <w:szCs w:val="28"/>
          <w:lang w:eastAsia="ru-RU"/>
        </w:rPr>
        <w:t>устанавливать,</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 xml:space="preserve">описывать, </w:t>
      </w:r>
      <w:r w:rsidRPr="00C94181">
        <w:rPr>
          <w:rFonts w:ascii="Times New Roman" w:eastAsia="Times New Roman" w:hAnsi="Times New Roman" w:cs="Times New Roman"/>
          <w:color w:val="000000"/>
          <w:sz w:val="28"/>
          <w:szCs w:val="28"/>
          <w:lang w:eastAsia="ru-RU"/>
        </w:rPr>
        <w:t xml:space="preserve">моделировать </w:t>
      </w:r>
      <w:r w:rsidRPr="00C94181">
        <w:rPr>
          <w:rFonts w:ascii="Times New Roman" w:eastAsia="Times New Roman" w:hAnsi="Times New Roman" w:cs="Times New Roman"/>
          <w:sz w:val="28"/>
          <w:szCs w:val="28"/>
          <w:lang w:eastAsia="ru-RU"/>
        </w:rPr>
        <w:t xml:space="preserve">и объяснять количественные и пространственные отношения); </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развитие основ логического, знаково-символического и алгоритмического мышления; </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развитие пространственного воображения;</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развитие математической речи;</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формирование системы начальных математических знаний и умений их применять для решения учебно-познавательных и практических задач;</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формирование умения вести поиск информации и работать с ней;</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формирование первоначальных представлений о компьютерной грамотности;</w:t>
      </w:r>
    </w:p>
    <w:p w:rsidR="00C94181" w:rsidRPr="00C94181" w:rsidRDefault="00C94181" w:rsidP="00C94181">
      <w:pPr>
        <w:numPr>
          <w:ilvl w:val="0"/>
          <w:numId w:val="2"/>
        </w:numPr>
        <w:tabs>
          <w:tab w:val="right" w:pos="9355"/>
        </w:tabs>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развитие познавательных способностей;</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воспитание стремления к расширению математических знаний;</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формирование критичности мышления;</w:t>
      </w:r>
    </w:p>
    <w:p w:rsidR="00C94181" w:rsidRPr="00C94181" w:rsidRDefault="00C94181" w:rsidP="00C94181">
      <w:pPr>
        <w:numPr>
          <w:ilvl w:val="0"/>
          <w:numId w:val="2"/>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развитие умений аргументированно обосновывать и отстаивать высказанное суждение, оценивать и принимать суждения других.</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Решение названных задач обеспечит осознание младшими школьниками универсальности математических способов познания мира, </w:t>
      </w:r>
      <w:r w:rsidRPr="00C94181">
        <w:rPr>
          <w:rFonts w:ascii="Times New Roman" w:eastAsia="Times New Roman" w:hAnsi="Times New Roman" w:cs="Times New Roman"/>
          <w:color w:val="000000"/>
          <w:sz w:val="28"/>
          <w:szCs w:val="28"/>
          <w:lang w:eastAsia="ru-RU"/>
        </w:rPr>
        <w:t xml:space="preserve">усвоение начальных математических знаний, </w:t>
      </w:r>
      <w:r w:rsidRPr="00C94181">
        <w:rPr>
          <w:rFonts w:ascii="Times New Roman" w:eastAsia="Times New Roman" w:hAnsi="Times New Roman" w:cs="Times New Roman"/>
          <w:sz w:val="28"/>
          <w:szCs w:val="28"/>
          <w:lang w:eastAsia="ru-RU"/>
        </w:rPr>
        <w:t xml:space="preserve">связей математики с </w:t>
      </w:r>
      <w:r w:rsidRPr="00C94181">
        <w:rPr>
          <w:rFonts w:ascii="Times New Roman" w:eastAsia="Times New Roman" w:hAnsi="Times New Roman" w:cs="Times New Roman"/>
          <w:sz w:val="28"/>
          <w:szCs w:val="28"/>
          <w:lang w:eastAsia="ru-RU"/>
        </w:rPr>
        <w:lastRenderedPageBreak/>
        <w:t>окружающей действительностью и с другими школьными предметами, а также личностную заинтересованность в расширении математических знаний.</w:t>
      </w:r>
    </w:p>
    <w:p w:rsidR="00C94181" w:rsidRPr="00C94181" w:rsidRDefault="00C94181" w:rsidP="00C94181">
      <w:pPr>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Cs/>
          <w:sz w:val="28"/>
          <w:szCs w:val="28"/>
          <w:lang w:eastAsia="ru-RU"/>
        </w:rPr>
        <w:t>Содержание</w:t>
      </w:r>
      <w:r>
        <w:rPr>
          <w:rFonts w:ascii="Times New Roman" w:eastAsia="Times New Roman" w:hAnsi="Times New Roman" w:cs="Times New Roman"/>
          <w:bCs/>
          <w:sz w:val="28"/>
          <w:szCs w:val="28"/>
          <w:lang w:eastAsia="ru-RU"/>
        </w:rPr>
        <w:t xml:space="preserve"> </w:t>
      </w:r>
      <w:r w:rsidRPr="00C94181">
        <w:rPr>
          <w:rFonts w:ascii="Times New Roman" w:eastAsia="Times New Roman" w:hAnsi="Times New Roman" w:cs="Times New Roman"/>
          <w:sz w:val="28"/>
          <w:szCs w:val="28"/>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Основа арифметического содержания – представления о натуральном числе и нуле, </w:t>
      </w:r>
      <w:r w:rsidRPr="00C94181">
        <w:rPr>
          <w:rFonts w:ascii="Times New Roman" w:eastAsia="Times New Roman" w:hAnsi="Times New Roman" w:cs="Times New Roman"/>
          <w:color w:val="000000"/>
          <w:sz w:val="28"/>
          <w:szCs w:val="28"/>
          <w:lang w:eastAsia="ru-RU"/>
        </w:rPr>
        <w:t>арифметических действиях (сложение, вычитание, умножение и</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color w:val="000000"/>
          <w:sz w:val="28"/>
          <w:szCs w:val="28"/>
          <w:lang w:eastAsia="ru-RU"/>
        </w:rPr>
        <w:t>деление).</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C94181">
        <w:rPr>
          <w:rFonts w:ascii="Times New Roman" w:eastAsia="Times New Roman" w:hAnsi="Times New Roman" w:cs="Times New Roman"/>
          <w:sz w:val="28"/>
          <w:szCs w:val="28"/>
          <w:lang w:eastAsia="ru-RU"/>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C94181">
        <w:rPr>
          <w:rFonts w:ascii="Times New Roman" w:eastAsia="Times New Roman" w:hAnsi="Times New Roman" w:cs="Times New Roman"/>
          <w:color w:val="000000"/>
          <w:sz w:val="28"/>
          <w:szCs w:val="28"/>
          <w:lang w:eastAsia="ru-RU"/>
        </w:rPr>
        <w:t>освоят различные</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 xml:space="preserve">приёмы </w:t>
      </w:r>
      <w:r w:rsidRPr="00C94181">
        <w:rPr>
          <w:rFonts w:ascii="Times New Roman" w:eastAsia="Times New Roman" w:hAnsi="Times New Roman" w:cs="Times New Roman"/>
          <w:color w:val="000000"/>
          <w:sz w:val="28"/>
          <w:szCs w:val="28"/>
          <w:lang w:eastAsia="ru-RU"/>
        </w:rPr>
        <w:t>проверки выполненных</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вычислений.</w:t>
      </w:r>
      <w:proofErr w:type="gramEnd"/>
      <w:r w:rsidRPr="00C94181">
        <w:rPr>
          <w:rFonts w:ascii="Times New Roman" w:eastAsia="Times New Roman" w:hAnsi="Times New Roman" w:cs="Times New Roman"/>
          <w:sz w:val="28"/>
          <w:szCs w:val="28"/>
          <w:lang w:eastAsia="ru-RU"/>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lastRenderedPageBreak/>
        <w:t>Программа предусматривает ознакомление с величинами (длин</w:t>
      </w:r>
      <w:r w:rsidRPr="00C94181">
        <w:rPr>
          <w:rFonts w:ascii="Times New Roman" w:eastAsia="Times New Roman" w:hAnsi="Times New Roman" w:cs="Times New Roman"/>
          <w:color w:val="000000"/>
          <w:sz w:val="28"/>
          <w:szCs w:val="28"/>
          <w:lang w:eastAsia="ru-RU"/>
        </w:rPr>
        <w:t>а</w:t>
      </w:r>
      <w:r w:rsidRPr="00C94181">
        <w:rPr>
          <w:rFonts w:ascii="Times New Roman" w:eastAsia="Times New Roman" w:hAnsi="Times New Roman" w:cs="Times New Roman"/>
          <w:sz w:val="28"/>
          <w:szCs w:val="28"/>
          <w:lang w:eastAsia="ru-RU"/>
        </w:rPr>
        <w:t>, площадь, масс</w:t>
      </w:r>
      <w:r w:rsidRPr="00C94181">
        <w:rPr>
          <w:rFonts w:ascii="Times New Roman" w:eastAsia="Times New Roman" w:hAnsi="Times New Roman" w:cs="Times New Roman"/>
          <w:color w:val="000000"/>
          <w:sz w:val="28"/>
          <w:szCs w:val="28"/>
          <w:lang w:eastAsia="ru-RU"/>
        </w:rPr>
        <w:t>а</w:t>
      </w:r>
      <w:r w:rsidRPr="00C94181">
        <w:rPr>
          <w:rFonts w:ascii="Times New Roman" w:eastAsia="Times New Roman" w:hAnsi="Times New Roman" w:cs="Times New Roman"/>
          <w:sz w:val="28"/>
          <w:szCs w:val="28"/>
          <w:lang w:eastAsia="ru-RU"/>
        </w:rPr>
        <w:t>, вместимость, время) и их измерением, с единицами измерения однородных величин и соотношениями между ними.</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Решение текстовых задач связано с формированием целого ряда умений: </w:t>
      </w:r>
      <w:r w:rsidRPr="00C94181">
        <w:rPr>
          <w:rFonts w:ascii="Times New Roman" w:eastAsia="Times New Roman" w:hAnsi="Times New Roman" w:cs="Times New Roman"/>
          <w:color w:val="000000"/>
          <w:sz w:val="28"/>
          <w:szCs w:val="28"/>
          <w:lang w:eastAsia="ru-RU"/>
        </w:rPr>
        <w:t>осознанно читать и</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 xml:space="preserve">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w:t>
      </w:r>
      <w:r w:rsidRPr="00C94181">
        <w:rPr>
          <w:rFonts w:ascii="Times New Roman" w:eastAsia="Times New Roman" w:hAnsi="Times New Roman" w:cs="Times New Roman"/>
          <w:sz w:val="28"/>
          <w:szCs w:val="28"/>
          <w:lang w:eastAsia="ru-RU"/>
        </w:rPr>
        <w:lastRenderedPageBreak/>
        <w:t>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C94181">
        <w:rPr>
          <w:rFonts w:ascii="Times New Roman" w:eastAsia="Times New Roman" w:hAnsi="Times New Roman" w:cs="Times New Roman"/>
          <w:color w:val="000000"/>
          <w:sz w:val="28"/>
          <w:szCs w:val="28"/>
          <w:lang w:eastAsia="ru-RU"/>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C94181">
        <w:rPr>
          <w:rFonts w:ascii="Times New Roman" w:eastAsia="Times New Roman" w:hAnsi="Times New Roman" w:cs="Times New Roman"/>
          <w:sz w:val="28"/>
          <w:szCs w:val="28"/>
          <w:lang w:eastAsia="ru-RU"/>
        </w:rPr>
        <w:t xml:space="preserve">Изучение </w:t>
      </w:r>
      <w:r w:rsidRPr="00C94181">
        <w:rPr>
          <w:rFonts w:ascii="Times New Roman" w:eastAsia="Times New Roman" w:hAnsi="Times New Roman" w:cs="Times New Roman"/>
          <w:sz w:val="28"/>
          <w:szCs w:val="28"/>
          <w:lang w:eastAsia="ru-RU"/>
        </w:rPr>
        <w:lastRenderedPageBreak/>
        <w:t>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proofErr w:type="gramStart"/>
      <w:r w:rsidRPr="00C94181">
        <w:rPr>
          <w:rFonts w:ascii="Times New Roman" w:eastAsia="Times New Roman" w:hAnsi="Times New Roman" w:cs="Times New Roman"/>
          <w:sz w:val="28"/>
          <w:szCs w:val="28"/>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C94181" w:rsidRPr="00C94181" w:rsidRDefault="00C94181" w:rsidP="00C9418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Знание и понимание математических отношений и взаимозависимостей между различными объектами (соотношение целого и части, </w:t>
      </w:r>
      <w:r w:rsidRPr="00C94181">
        <w:rPr>
          <w:rFonts w:ascii="Times New Roman" w:eastAsia="Times New Roman" w:hAnsi="Times New Roman" w:cs="Times New Roman"/>
          <w:sz w:val="28"/>
          <w:szCs w:val="28"/>
          <w:lang w:eastAsia="ru-RU"/>
        </w:rPr>
        <w:lastRenderedPageBreak/>
        <w:t>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C94181">
        <w:rPr>
          <w:rFonts w:ascii="Times New Roman" w:eastAsia="Times New Roman" w:hAnsi="Times New Roman" w:cs="Times New Roman"/>
          <w:color w:val="000000"/>
          <w:sz w:val="28"/>
          <w:szCs w:val="28"/>
          <w:lang w:eastAsia="ru-RU"/>
        </w:rPr>
        <w:t>Развитие а</w:t>
      </w:r>
      <w:r w:rsidRPr="00C94181">
        <w:rPr>
          <w:rFonts w:ascii="Times New Roman" w:eastAsia="Times New Roman" w:hAnsi="Times New Roman" w:cs="Times New Roman"/>
          <w:sz w:val="28"/>
          <w:szCs w:val="28"/>
          <w:lang w:eastAsia="ru-RU"/>
        </w:rPr>
        <w:t>лгоритмическо</w:t>
      </w:r>
      <w:r w:rsidRPr="00C94181">
        <w:rPr>
          <w:rFonts w:ascii="Times New Roman" w:eastAsia="Times New Roman" w:hAnsi="Times New Roman" w:cs="Times New Roman"/>
          <w:color w:val="000000"/>
          <w:sz w:val="28"/>
          <w:szCs w:val="28"/>
          <w:lang w:eastAsia="ru-RU"/>
        </w:rPr>
        <w:t>го</w:t>
      </w:r>
      <w:r w:rsidRPr="00C94181">
        <w:rPr>
          <w:rFonts w:ascii="Times New Roman" w:eastAsia="Times New Roman" w:hAnsi="Times New Roman" w:cs="Times New Roman"/>
          <w:sz w:val="28"/>
          <w:szCs w:val="28"/>
          <w:lang w:eastAsia="ru-RU"/>
        </w:rPr>
        <w:t xml:space="preserve"> мышлени</w:t>
      </w:r>
      <w:r w:rsidRPr="00C94181">
        <w:rPr>
          <w:rFonts w:ascii="Times New Roman" w:eastAsia="Times New Roman" w:hAnsi="Times New Roman" w:cs="Times New Roman"/>
          <w:color w:val="000000"/>
          <w:sz w:val="28"/>
          <w:szCs w:val="28"/>
          <w:lang w:eastAsia="ru-RU"/>
        </w:rPr>
        <w:t>я</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color w:val="000000"/>
          <w:sz w:val="28"/>
          <w:szCs w:val="28"/>
          <w:lang w:eastAsia="ru-RU"/>
        </w:rPr>
        <w:t>послужит базой</w:t>
      </w:r>
      <w:r w:rsidR="00C770A7">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sz w:val="28"/>
          <w:szCs w:val="28"/>
          <w:lang w:eastAsia="ru-RU"/>
        </w:rPr>
        <w:t>для успешного овладения компьютерной грамотностью.</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C94181">
        <w:rPr>
          <w:rFonts w:ascii="Times New Roman" w:eastAsia="Times New Roman" w:hAnsi="Times New Roman" w:cs="Times New Roman"/>
          <w:color w:val="000000"/>
          <w:sz w:val="28"/>
          <w:szCs w:val="28"/>
          <w:lang w:eastAsia="ru-RU"/>
        </w:rPr>
        <w:t>й</w:t>
      </w:r>
      <w:r w:rsidRPr="00C94181">
        <w:rPr>
          <w:rFonts w:ascii="Times New Roman" w:eastAsia="Times New Roman" w:hAnsi="Times New Roman" w:cs="Times New Roman"/>
          <w:sz w:val="28"/>
          <w:szCs w:val="28"/>
          <w:lang w:eastAsia="ru-RU"/>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w:t>
      </w:r>
      <w:r w:rsidRPr="00C94181">
        <w:rPr>
          <w:rFonts w:ascii="Times New Roman" w:eastAsia="Times New Roman" w:hAnsi="Times New Roman" w:cs="Times New Roman"/>
          <w:sz w:val="28"/>
          <w:szCs w:val="28"/>
          <w:lang w:eastAsia="ru-RU"/>
        </w:rPr>
        <w:lastRenderedPageBreak/>
        <w:t xml:space="preserve">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C94181" w:rsidRPr="00C94181" w:rsidRDefault="00C94181" w:rsidP="00C94181">
      <w:pPr>
        <w:spacing w:after="0" w:line="360" w:lineRule="auto"/>
        <w:ind w:firstLine="720"/>
        <w:jc w:val="both"/>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sz w:val="28"/>
          <w:szCs w:val="28"/>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Математические знания и представления о числах, величинах,</w:t>
      </w:r>
      <w:r w:rsidRPr="00C94181">
        <w:rPr>
          <w:rFonts w:ascii="Times New Roman" w:eastAsia="Times New Roman" w:hAnsi="Times New Roman" w:cs="Times New Roman"/>
          <w:sz w:val="28"/>
          <w:szCs w:val="28"/>
          <w:lang w:eastAsia="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w:t>
      </w:r>
      <w:r w:rsidRPr="00C94181">
        <w:rPr>
          <w:rFonts w:ascii="Times New Roman" w:eastAsia="Times New Roman" w:hAnsi="Times New Roman" w:cs="Times New Roman"/>
          <w:sz w:val="28"/>
          <w:szCs w:val="28"/>
          <w:lang w:eastAsia="ru-RU"/>
        </w:rPr>
        <w:lastRenderedPageBreak/>
        <w:t>выводов), для постоянного совершенствования универсальных учебных действий.</w:t>
      </w:r>
    </w:p>
    <w:p w:rsidR="00C94181" w:rsidRPr="00C94181" w:rsidRDefault="00C94181" w:rsidP="00C94181">
      <w:pPr>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C94181" w:rsidRPr="00C94181" w:rsidRDefault="00C94181" w:rsidP="00C94181">
      <w:pPr>
        <w:spacing w:after="0" w:line="360" w:lineRule="auto"/>
        <w:rPr>
          <w:rFonts w:ascii="Times New Roman" w:eastAsia="Times New Roman" w:hAnsi="Times New Roman" w:cs="Times New Roman"/>
          <w:b/>
          <w:sz w:val="28"/>
          <w:szCs w:val="28"/>
          <w:lang w:val="bg-BG" w:eastAsia="ru-RU"/>
        </w:rPr>
      </w:pPr>
      <w:r w:rsidRPr="00C94181">
        <w:rPr>
          <w:rFonts w:ascii="Times New Roman" w:eastAsia="Times New Roman" w:hAnsi="Times New Roman" w:cs="Times New Roman"/>
          <w:b/>
          <w:sz w:val="28"/>
          <w:szCs w:val="28"/>
          <w:lang w:val="bg-BG" w:eastAsia="ru-RU"/>
        </w:rPr>
        <w:t>Место предмета в  учебном плане</w:t>
      </w: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В примерной</w:t>
      </w:r>
      <w:r w:rsidR="00C770A7">
        <w:rPr>
          <w:rFonts w:ascii="Times New Roman" w:eastAsia="Times New Roman" w:hAnsi="Times New Roman" w:cs="Times New Roman"/>
          <w:sz w:val="28"/>
          <w:szCs w:val="28"/>
          <w:lang w:val="bg-BG" w:eastAsia="ru-RU"/>
        </w:rPr>
        <w:t xml:space="preserve"> программе общее число часов 552</w:t>
      </w:r>
      <w:r w:rsidRPr="00C94181">
        <w:rPr>
          <w:rFonts w:ascii="Times New Roman" w:eastAsia="Times New Roman" w:hAnsi="Times New Roman" w:cs="Times New Roman"/>
          <w:sz w:val="28"/>
          <w:szCs w:val="28"/>
          <w:lang w:val="bg-BG" w:eastAsia="ru-RU"/>
        </w:rPr>
        <w:t xml:space="preserve">, из них в 1 </w:t>
      </w:r>
      <w:r w:rsidR="00C770A7">
        <w:rPr>
          <w:rFonts w:ascii="Times New Roman" w:eastAsia="Times New Roman" w:hAnsi="Times New Roman" w:cs="Times New Roman"/>
          <w:sz w:val="28"/>
          <w:szCs w:val="28"/>
          <w:lang w:val="bg-BG" w:eastAsia="ru-RU"/>
        </w:rPr>
        <w:t>классе-132 часа, во 2 классе-140 часов, в 3 классе-140 часов, в 4 классе- 140</w:t>
      </w:r>
      <w:r w:rsidRPr="00C94181">
        <w:rPr>
          <w:rFonts w:ascii="Times New Roman" w:eastAsia="Times New Roman" w:hAnsi="Times New Roman" w:cs="Times New Roman"/>
          <w:sz w:val="28"/>
          <w:szCs w:val="28"/>
          <w:lang w:val="bg-BG" w:eastAsia="ru-RU"/>
        </w:rPr>
        <w:t xml:space="preserve"> часов,  в каждом классе по 4 часа в неделю. В данной рабочей </w:t>
      </w:r>
      <w:r w:rsidR="00DF657A">
        <w:rPr>
          <w:rFonts w:ascii="Times New Roman" w:eastAsia="Times New Roman" w:hAnsi="Times New Roman" w:cs="Times New Roman"/>
          <w:sz w:val="28"/>
          <w:szCs w:val="28"/>
          <w:lang w:val="bg-BG" w:eastAsia="ru-RU"/>
        </w:rPr>
        <w:t>программе количество часов – 552</w:t>
      </w:r>
      <w:r w:rsidRPr="00C94181">
        <w:rPr>
          <w:rFonts w:ascii="Times New Roman" w:eastAsia="Times New Roman" w:hAnsi="Times New Roman" w:cs="Times New Roman"/>
          <w:sz w:val="28"/>
          <w:szCs w:val="28"/>
          <w:lang w:val="bg-BG" w:eastAsia="ru-RU"/>
        </w:rPr>
        <w:t>. Количество часов примерной   программы  соответствует  учебному  плану. В течение  учебного  года  при необходимости  будет  производиться  коррекция   программы.</w:t>
      </w:r>
    </w:p>
    <w:p w:rsidR="00C770A7" w:rsidRDefault="00C770A7" w:rsidP="00C94181">
      <w:pPr>
        <w:spacing w:after="0" w:line="360" w:lineRule="auto"/>
        <w:rPr>
          <w:rFonts w:ascii="Times New Roman" w:eastAsia="Times New Roman" w:hAnsi="Times New Roman" w:cs="Times New Roman"/>
          <w:b/>
          <w:sz w:val="28"/>
          <w:szCs w:val="28"/>
          <w:lang w:val="bg-BG" w:eastAsia="ru-RU"/>
        </w:rPr>
      </w:pP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b/>
          <w:sz w:val="28"/>
          <w:szCs w:val="28"/>
          <w:lang w:val="bg-BG" w:eastAsia="ru-RU"/>
        </w:rPr>
        <w:t>Форма  обучения –</w:t>
      </w:r>
      <w:r w:rsidRPr="00C94181">
        <w:rPr>
          <w:rFonts w:ascii="Times New Roman" w:eastAsia="Times New Roman" w:hAnsi="Times New Roman" w:cs="Times New Roman"/>
          <w:sz w:val="28"/>
          <w:szCs w:val="28"/>
          <w:lang w:val="bg-BG" w:eastAsia="ru-RU"/>
        </w:rPr>
        <w:t>традиционная</w:t>
      </w:r>
      <w:r w:rsidRPr="00C94181">
        <w:rPr>
          <w:rFonts w:ascii="Times New Roman" w:eastAsia="Times New Roman" w:hAnsi="Times New Roman" w:cs="Times New Roman"/>
          <w:b/>
          <w:sz w:val="28"/>
          <w:szCs w:val="28"/>
          <w:lang w:val="bg-BG" w:eastAsia="ru-RU"/>
        </w:rPr>
        <w:t>,  методы  обучения</w:t>
      </w:r>
      <w:r w:rsidRPr="00C94181">
        <w:rPr>
          <w:rFonts w:ascii="Times New Roman" w:eastAsia="Times New Roman" w:hAnsi="Times New Roman" w:cs="Times New Roman"/>
          <w:sz w:val="28"/>
          <w:szCs w:val="28"/>
          <w:lang w:val="bg-BG" w:eastAsia="ru-RU"/>
        </w:rPr>
        <w:t>-игровые, проблемно-поисковые, исследовательские. Отбор форм  организации  обучения  осуществляется с учетом  темы урока.</w:t>
      </w: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b/>
          <w:sz w:val="28"/>
          <w:szCs w:val="28"/>
          <w:lang w:val="bg-BG" w:eastAsia="ru-RU"/>
        </w:rPr>
        <w:t>Формы  контроля-</w:t>
      </w:r>
      <w:r w:rsidRPr="00C94181">
        <w:rPr>
          <w:rFonts w:ascii="Times New Roman" w:eastAsia="Times New Roman" w:hAnsi="Times New Roman" w:cs="Times New Roman"/>
          <w:sz w:val="28"/>
          <w:szCs w:val="28"/>
          <w:lang w:val="bg-BG" w:eastAsia="ru-RU"/>
        </w:rPr>
        <w:t xml:space="preserve"> проверочные работы, тесты,  по  тетради  С.И.Волкова, Проверочные работы  по математике 1-4 кл, контрольные  работы  и тесты по  пройденным  темам, за триместры  и за год.</w:t>
      </w: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b/>
          <w:sz w:val="28"/>
          <w:szCs w:val="28"/>
          <w:lang w:val="bg-BG" w:eastAsia="ru-RU"/>
        </w:rPr>
        <w:t>Оценивание</w:t>
      </w:r>
      <w:r w:rsidRPr="00C94181">
        <w:rPr>
          <w:rFonts w:ascii="Times New Roman" w:eastAsia="Times New Roman" w:hAnsi="Times New Roman" w:cs="Times New Roman"/>
          <w:sz w:val="28"/>
          <w:szCs w:val="28"/>
          <w:lang w:val="bg-BG" w:eastAsia="ru-RU"/>
        </w:rPr>
        <w:t xml:space="preserve">  проводится  в  соответствии с нормами  проверки и  оценки  знаний  по    математике  в  начальных  классах.</w:t>
      </w:r>
    </w:p>
    <w:p w:rsidR="00C770A7" w:rsidRDefault="00C770A7" w:rsidP="00C94181">
      <w:pPr>
        <w:spacing w:after="0" w:line="360" w:lineRule="auto"/>
        <w:rPr>
          <w:rFonts w:ascii="Times New Roman" w:eastAsia="Times New Roman" w:hAnsi="Times New Roman" w:cs="Times New Roman"/>
          <w:b/>
          <w:sz w:val="28"/>
          <w:szCs w:val="28"/>
          <w:lang w:eastAsia="ru-RU"/>
        </w:rPr>
      </w:pPr>
    </w:p>
    <w:p w:rsidR="00DF657A" w:rsidRDefault="00DF657A" w:rsidP="00C94181">
      <w:pPr>
        <w:spacing w:after="0" w:line="360" w:lineRule="auto"/>
        <w:rPr>
          <w:rFonts w:ascii="Times New Roman" w:eastAsia="Times New Roman" w:hAnsi="Times New Roman" w:cs="Times New Roman"/>
          <w:b/>
          <w:sz w:val="28"/>
          <w:szCs w:val="28"/>
          <w:lang w:eastAsia="ru-RU"/>
        </w:rPr>
      </w:pP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lastRenderedPageBreak/>
        <w:t>УМК</w:t>
      </w: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Для  изучения  рабочей  учебной  программы  используется  учебно-методический  комплект  М.И.Моро, С.И.Волкова:</w:t>
      </w:r>
    </w:p>
    <w:p w:rsidR="00C94181" w:rsidRPr="00C94181" w:rsidRDefault="00C94181" w:rsidP="00C94181">
      <w:pPr>
        <w:numPr>
          <w:ilvl w:val="0"/>
          <w:numId w:val="3"/>
        </w:numPr>
        <w:spacing w:after="0" w:line="360" w:lineRule="auto"/>
        <w:contextualSpacing/>
        <w:jc w:val="both"/>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Учебник „Математика”часть 1 и 2- 1, 2, 3, 4 классы</w:t>
      </w:r>
    </w:p>
    <w:p w:rsidR="00C94181" w:rsidRPr="00C94181" w:rsidRDefault="00C94181" w:rsidP="00C94181">
      <w:pPr>
        <w:numPr>
          <w:ilvl w:val="0"/>
          <w:numId w:val="3"/>
        </w:numPr>
        <w:spacing w:after="0" w:line="360" w:lineRule="auto"/>
        <w:contextualSpacing/>
        <w:jc w:val="both"/>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Рабочие тетради к учебникам „ Тетрадь  по  математике” часть 1 и 2по             классам</w:t>
      </w:r>
    </w:p>
    <w:p w:rsidR="00C94181" w:rsidRPr="00C94181" w:rsidRDefault="00C94181" w:rsidP="00C94181">
      <w:pPr>
        <w:numPr>
          <w:ilvl w:val="0"/>
          <w:numId w:val="3"/>
        </w:numPr>
        <w:spacing w:after="0" w:line="360" w:lineRule="auto"/>
        <w:contextualSpacing/>
        <w:jc w:val="both"/>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Тетрадь „Проверочные  работы  по  математике” С.И.Волкова  по классам.</w:t>
      </w:r>
    </w:p>
    <w:p w:rsidR="00C94181" w:rsidRPr="00C94181" w:rsidRDefault="00C94181" w:rsidP="00C94181">
      <w:pPr>
        <w:numPr>
          <w:ilvl w:val="0"/>
          <w:numId w:val="3"/>
        </w:numPr>
        <w:spacing w:after="0" w:line="360" w:lineRule="auto"/>
        <w:contextualSpacing/>
        <w:jc w:val="both"/>
        <w:rPr>
          <w:rFonts w:ascii="Times New Roman" w:eastAsia="Times New Roman" w:hAnsi="Times New Roman" w:cs="Times New Roman"/>
          <w:sz w:val="28"/>
          <w:szCs w:val="28"/>
          <w:lang w:val="bg-BG" w:eastAsia="ru-RU"/>
        </w:rPr>
      </w:pPr>
      <w:r w:rsidRPr="00C94181">
        <w:rPr>
          <w:rFonts w:ascii="Times New Roman" w:eastAsia="Times New Roman" w:hAnsi="Times New Roman" w:cs="Times New Roman"/>
          <w:sz w:val="28"/>
          <w:szCs w:val="28"/>
          <w:lang w:val="bg-BG" w:eastAsia="ru-RU"/>
        </w:rPr>
        <w:t>Электронное приложение к учебнику М.И.Моро „Математика” (диск)</w:t>
      </w:r>
    </w:p>
    <w:p w:rsidR="00C94181" w:rsidRPr="00C94181" w:rsidRDefault="00C94181" w:rsidP="00C94181">
      <w:pPr>
        <w:spacing w:after="0" w:line="360" w:lineRule="auto"/>
        <w:rPr>
          <w:rFonts w:ascii="Times New Roman" w:eastAsia="Times New Roman" w:hAnsi="Times New Roman" w:cs="Times New Roman"/>
          <w:sz w:val="28"/>
          <w:szCs w:val="28"/>
          <w:lang w:val="bg-BG" w:eastAsia="ru-RU"/>
        </w:rPr>
      </w:pPr>
    </w:p>
    <w:p w:rsidR="00C94181" w:rsidRPr="00C94181" w:rsidRDefault="00C94181" w:rsidP="00C94181">
      <w:pPr>
        <w:spacing w:after="0" w:line="360" w:lineRule="auto"/>
        <w:ind w:firstLine="540"/>
        <w:jc w:val="center"/>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sz w:val="28"/>
          <w:szCs w:val="28"/>
          <w:lang w:eastAsia="ru-RU"/>
        </w:rPr>
        <w:t>2. СОДЕРЖАНИЕ КУРСА</w:t>
      </w:r>
    </w:p>
    <w:p w:rsidR="00C94181" w:rsidRPr="00C94181" w:rsidRDefault="00C94181" w:rsidP="00C94181">
      <w:pPr>
        <w:spacing w:after="0" w:line="360" w:lineRule="auto"/>
        <w:ind w:firstLine="540"/>
        <w:jc w:val="center"/>
        <w:rPr>
          <w:rFonts w:ascii="Times New Roman" w:eastAsia="Times New Roman" w:hAnsi="Times New Roman" w:cs="Times New Roman"/>
          <w:sz w:val="28"/>
          <w:szCs w:val="28"/>
          <w:lang w:eastAsia="ru-RU"/>
        </w:rPr>
      </w:pP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Числа и величины</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Измерение величин. </w:t>
      </w:r>
      <w:proofErr w:type="gramStart"/>
      <w:r w:rsidRPr="00C94181">
        <w:rPr>
          <w:rFonts w:ascii="Times New Roman" w:eastAsia="Times New Roman" w:hAnsi="Times New Roman" w:cs="Times New Roman"/>
          <w:sz w:val="28"/>
          <w:szCs w:val="28"/>
          <w:lang w:eastAsia="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C94181">
        <w:rPr>
          <w:rFonts w:ascii="Times New Roman" w:eastAsia="Times New Roman" w:hAnsi="Times New Roman" w:cs="Times New Roman"/>
          <w:sz w:val="28"/>
          <w:szCs w:val="28"/>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p>
    <w:p w:rsidR="00C94181" w:rsidRPr="00C94181" w:rsidRDefault="00C94181" w:rsidP="00C94181">
      <w:pPr>
        <w:spacing w:after="0" w:line="360" w:lineRule="auto"/>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sz w:val="28"/>
          <w:szCs w:val="28"/>
          <w:lang w:eastAsia="ru-RU"/>
        </w:rPr>
        <w:t>Арифметические действия</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w:t>
      </w:r>
      <w:r w:rsidRPr="00C94181">
        <w:rPr>
          <w:rFonts w:ascii="Times New Roman" w:eastAsia="Times New Roman" w:hAnsi="Times New Roman" w:cs="Times New Roman"/>
          <w:sz w:val="28"/>
          <w:szCs w:val="28"/>
          <w:lang w:eastAsia="ru-RU"/>
        </w:rPr>
        <w:lastRenderedPageBreak/>
        <w:t xml:space="preserve">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Элементы алгебраической пропедевтики. Выражения с одной переменной вида </w:t>
      </w:r>
      <w:r w:rsidRPr="00C94181">
        <w:rPr>
          <w:rFonts w:ascii="Times New Roman" w:eastAsia="Times New Roman" w:hAnsi="Times New Roman" w:cs="Times New Roman"/>
          <w:i/>
          <w:sz w:val="28"/>
          <w:szCs w:val="28"/>
          <w:lang w:val="en-US" w:eastAsia="ru-RU"/>
        </w:rPr>
        <w:t>a</w:t>
      </w:r>
      <w:r w:rsidRPr="00C94181">
        <w:rPr>
          <w:rFonts w:ascii="Times New Roman" w:eastAsia="Times New Roman" w:hAnsi="Times New Roman" w:cs="Times New Roman"/>
          <w:i/>
          <w:sz w:val="28"/>
          <w:szCs w:val="28"/>
          <w:lang w:eastAsia="ru-RU"/>
        </w:rPr>
        <w:t xml:space="preserve"> ±</w:t>
      </w:r>
      <w:r w:rsidRPr="00C94181">
        <w:rPr>
          <w:rFonts w:ascii="Times New Roman" w:eastAsia="Times New Roman" w:hAnsi="Times New Roman" w:cs="Times New Roman"/>
          <w:sz w:val="28"/>
          <w:szCs w:val="28"/>
          <w:lang w:eastAsia="ru-RU"/>
        </w:rPr>
        <w:t xml:space="preserve"> 28, 8 ∙</w:t>
      </w:r>
      <w:r w:rsidRPr="00C94181">
        <w:rPr>
          <w:rFonts w:ascii="Times New Roman" w:eastAsia="Times New Roman" w:hAnsi="Times New Roman" w:cs="Times New Roman"/>
          <w:i/>
          <w:sz w:val="28"/>
          <w:szCs w:val="28"/>
          <w:lang w:val="en-US" w:eastAsia="ru-RU"/>
        </w:rPr>
        <w:t>b</w:t>
      </w:r>
      <w:r w:rsidRPr="00C94181">
        <w:rPr>
          <w:rFonts w:ascii="Times New Roman" w:eastAsia="Times New Roman" w:hAnsi="Times New Roman" w:cs="Times New Roman"/>
          <w:i/>
          <w:sz w:val="28"/>
          <w:szCs w:val="28"/>
          <w:lang w:eastAsia="ru-RU"/>
        </w:rPr>
        <w:t xml:space="preserve">, </w:t>
      </w:r>
      <w:r w:rsidRPr="00C94181">
        <w:rPr>
          <w:rFonts w:ascii="Times New Roman" w:eastAsia="Times New Roman" w:hAnsi="Times New Roman" w:cs="Times New Roman"/>
          <w:i/>
          <w:sz w:val="28"/>
          <w:szCs w:val="28"/>
          <w:lang w:val="en-US" w:eastAsia="ru-RU"/>
        </w:rPr>
        <w:t>c</w:t>
      </w:r>
      <w:proofErr w:type="gramStart"/>
      <w:r w:rsidRPr="00C94181">
        <w:rPr>
          <w:rFonts w:ascii="Times New Roman" w:eastAsia="Times New Roman" w:hAnsi="Times New Roman" w:cs="Times New Roman"/>
          <w:sz w:val="28"/>
          <w:szCs w:val="28"/>
          <w:lang w:eastAsia="ru-RU"/>
        </w:rPr>
        <w:t xml:space="preserve"> :</w:t>
      </w:r>
      <w:proofErr w:type="gramEnd"/>
      <w:r w:rsidRPr="00C94181">
        <w:rPr>
          <w:rFonts w:ascii="Times New Roman" w:eastAsia="Times New Roman" w:hAnsi="Times New Roman" w:cs="Times New Roman"/>
          <w:sz w:val="28"/>
          <w:szCs w:val="28"/>
          <w:lang w:eastAsia="ru-RU"/>
        </w:rPr>
        <w:t xml:space="preserve"> 2; с двумя переменными вида: </w:t>
      </w:r>
      <w:r w:rsidRPr="00C94181">
        <w:rPr>
          <w:rFonts w:ascii="Times New Roman" w:eastAsia="Times New Roman" w:hAnsi="Times New Roman" w:cs="Times New Roman"/>
          <w:i/>
          <w:sz w:val="28"/>
          <w:szCs w:val="28"/>
          <w:lang w:val="en-US" w:eastAsia="ru-RU"/>
        </w:rPr>
        <w:t>a</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i/>
          <w:sz w:val="28"/>
          <w:szCs w:val="28"/>
          <w:lang w:val="en-US" w:eastAsia="ru-RU"/>
        </w:rPr>
        <w:t>b</w:t>
      </w:r>
      <w:r w:rsidRPr="00C94181">
        <w:rPr>
          <w:rFonts w:ascii="Times New Roman" w:eastAsia="Times New Roman" w:hAnsi="Times New Roman" w:cs="Times New Roman"/>
          <w:i/>
          <w:sz w:val="28"/>
          <w:szCs w:val="28"/>
          <w:lang w:eastAsia="ru-RU"/>
        </w:rPr>
        <w:t>, а – </w:t>
      </w:r>
      <w:r w:rsidRPr="00C94181">
        <w:rPr>
          <w:rFonts w:ascii="Times New Roman" w:eastAsia="Times New Roman" w:hAnsi="Times New Roman" w:cs="Times New Roman"/>
          <w:i/>
          <w:sz w:val="28"/>
          <w:szCs w:val="28"/>
          <w:lang w:val="en-US" w:eastAsia="ru-RU"/>
        </w:rPr>
        <w:t>b</w:t>
      </w:r>
      <w:r w:rsidRPr="00C94181">
        <w:rPr>
          <w:rFonts w:ascii="Times New Roman" w:eastAsia="Times New Roman" w:hAnsi="Times New Roman" w:cs="Times New Roman"/>
          <w:i/>
          <w:sz w:val="28"/>
          <w:szCs w:val="28"/>
          <w:lang w:eastAsia="ru-RU"/>
        </w:rPr>
        <w:t xml:space="preserve">, </w:t>
      </w:r>
      <w:r w:rsidRPr="00C94181">
        <w:rPr>
          <w:rFonts w:ascii="Times New Roman" w:eastAsia="Times New Roman" w:hAnsi="Times New Roman" w:cs="Times New Roman"/>
          <w:i/>
          <w:sz w:val="28"/>
          <w:szCs w:val="28"/>
          <w:lang w:val="en-US" w:eastAsia="ru-RU"/>
        </w:rPr>
        <w:t>a</w:t>
      </w:r>
      <w:r w:rsidRPr="00C94181">
        <w:rPr>
          <w:rFonts w:ascii="Times New Roman" w:eastAsia="Times New Roman" w:hAnsi="Times New Roman" w:cs="Times New Roman"/>
          <w:i/>
          <w:sz w:val="28"/>
          <w:szCs w:val="28"/>
          <w:lang w:eastAsia="ru-RU"/>
        </w:rPr>
        <w:t xml:space="preserve"> ∙ </w:t>
      </w:r>
      <w:r w:rsidRPr="00C94181">
        <w:rPr>
          <w:rFonts w:ascii="Times New Roman" w:eastAsia="Times New Roman" w:hAnsi="Times New Roman" w:cs="Times New Roman"/>
          <w:i/>
          <w:sz w:val="28"/>
          <w:szCs w:val="28"/>
          <w:lang w:val="en-US" w:eastAsia="ru-RU"/>
        </w:rPr>
        <w:t>b</w:t>
      </w:r>
      <w:r w:rsidRPr="00C94181">
        <w:rPr>
          <w:rFonts w:ascii="Times New Roman" w:eastAsia="Times New Roman" w:hAnsi="Times New Roman" w:cs="Times New Roman"/>
          <w:i/>
          <w:sz w:val="28"/>
          <w:szCs w:val="28"/>
          <w:lang w:eastAsia="ru-RU"/>
        </w:rPr>
        <w:t xml:space="preserve">, </w:t>
      </w:r>
      <w:r w:rsidRPr="00C94181">
        <w:rPr>
          <w:rFonts w:ascii="Times New Roman" w:eastAsia="Times New Roman" w:hAnsi="Times New Roman" w:cs="Times New Roman"/>
          <w:i/>
          <w:sz w:val="28"/>
          <w:szCs w:val="28"/>
          <w:lang w:val="en-US" w:eastAsia="ru-RU"/>
        </w:rPr>
        <w:t>c</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i/>
          <w:sz w:val="28"/>
          <w:szCs w:val="28"/>
          <w:lang w:val="en-US" w:eastAsia="ru-RU"/>
        </w:rPr>
        <w:t>d</w:t>
      </w:r>
      <w:r w:rsidRPr="00C94181">
        <w:rPr>
          <w:rFonts w:ascii="Times New Roman" w:eastAsia="Times New Roman" w:hAnsi="Times New Roman" w:cs="Times New Roman"/>
          <w:sz w:val="28"/>
          <w:szCs w:val="28"/>
          <w:lang w:eastAsia="ru-RU"/>
        </w:rPr>
        <w:t>(</w:t>
      </w:r>
      <w:r w:rsidRPr="00C94181">
        <w:rPr>
          <w:rFonts w:ascii="Times New Roman" w:eastAsia="Times New Roman" w:hAnsi="Times New Roman" w:cs="Times New Roman"/>
          <w:i/>
          <w:sz w:val="28"/>
          <w:szCs w:val="28"/>
          <w:lang w:val="en-US" w:eastAsia="ru-RU"/>
        </w:rPr>
        <w:t>d</w:t>
      </w:r>
      <w:r w:rsidRPr="00C94181">
        <w:rPr>
          <w:rFonts w:ascii="Times New Roman" w:eastAsia="Times New Roman" w:hAnsi="Times New Roman" w:cs="Times New Roman"/>
          <w:i/>
          <w:sz w:val="28"/>
          <w:szCs w:val="28"/>
          <w:lang w:eastAsia="ru-RU"/>
        </w:rPr>
        <w:t xml:space="preserve"> ≠ </w:t>
      </w:r>
      <w:r w:rsidRPr="00C94181">
        <w:rPr>
          <w:rFonts w:ascii="Times New Roman" w:eastAsia="Times New Roman" w:hAnsi="Times New Roman" w:cs="Times New Roman"/>
          <w:sz w:val="28"/>
          <w:szCs w:val="28"/>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C94181">
        <w:rPr>
          <w:rFonts w:ascii="Times New Roman" w:eastAsia="Times New Roman" w:hAnsi="Times New Roman" w:cs="Times New Roman"/>
          <w:i/>
          <w:sz w:val="28"/>
          <w:szCs w:val="28"/>
          <w:lang w:eastAsia="ru-RU"/>
        </w:rPr>
        <w:t xml:space="preserve"> а = </w:t>
      </w:r>
      <w:proofErr w:type="gramStart"/>
      <w:r w:rsidRPr="00C94181">
        <w:rPr>
          <w:rFonts w:ascii="Times New Roman" w:eastAsia="Times New Roman" w:hAnsi="Times New Roman" w:cs="Times New Roman"/>
          <w:i/>
          <w:sz w:val="28"/>
          <w:szCs w:val="28"/>
          <w:lang w:eastAsia="ru-RU"/>
        </w:rPr>
        <w:t>а</w:t>
      </w:r>
      <w:proofErr w:type="gramEnd"/>
      <w:r w:rsidRPr="00C94181">
        <w:rPr>
          <w:rFonts w:ascii="Times New Roman" w:eastAsia="Times New Roman" w:hAnsi="Times New Roman" w:cs="Times New Roman"/>
          <w:i/>
          <w:sz w:val="28"/>
          <w:szCs w:val="28"/>
          <w:lang w:eastAsia="ru-RU"/>
        </w:rPr>
        <w:t xml:space="preserve">, </w:t>
      </w:r>
      <w:r w:rsidRPr="00C94181">
        <w:rPr>
          <w:rFonts w:ascii="Times New Roman" w:eastAsia="Times New Roman" w:hAnsi="Times New Roman" w:cs="Times New Roman"/>
          <w:sz w:val="28"/>
          <w:szCs w:val="28"/>
          <w:lang w:eastAsia="ru-RU"/>
        </w:rPr>
        <w:t xml:space="preserve">0 ∙ </w:t>
      </w:r>
      <w:r w:rsidRPr="00C94181">
        <w:rPr>
          <w:rFonts w:ascii="Times New Roman" w:eastAsia="Times New Roman" w:hAnsi="Times New Roman" w:cs="Times New Roman"/>
          <w:i/>
          <w:sz w:val="28"/>
          <w:szCs w:val="28"/>
          <w:lang w:eastAsia="ru-RU"/>
        </w:rPr>
        <w:t>с</w:t>
      </w:r>
      <w:r w:rsidRPr="00C94181">
        <w:rPr>
          <w:rFonts w:ascii="Times New Roman" w:eastAsia="Times New Roman" w:hAnsi="Times New Roman" w:cs="Times New Roman"/>
          <w:sz w:val="28"/>
          <w:szCs w:val="28"/>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Работа</w:t>
      </w:r>
      <w:r w:rsidR="00DF657A">
        <w:rPr>
          <w:rFonts w:ascii="Times New Roman" w:eastAsia="Times New Roman" w:hAnsi="Times New Roman" w:cs="Times New Roman"/>
          <w:b/>
          <w:sz w:val="28"/>
          <w:szCs w:val="28"/>
          <w:lang w:eastAsia="ru-RU"/>
        </w:rPr>
        <w:t xml:space="preserve"> </w:t>
      </w:r>
      <w:r w:rsidRPr="00C94181">
        <w:rPr>
          <w:rFonts w:ascii="Times New Roman" w:eastAsia="Times New Roman" w:hAnsi="Times New Roman" w:cs="Times New Roman"/>
          <w:b/>
          <w:sz w:val="28"/>
          <w:szCs w:val="28"/>
          <w:lang w:eastAsia="ru-RU"/>
        </w:rPr>
        <w:t>с текстовыми задачами</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Задача. Структура задачи. Решение текстовых задач арифметическим способом. Планирование хода решения задач.</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C94181">
        <w:rPr>
          <w:rFonts w:ascii="Times New Roman" w:eastAsia="Times New Roman" w:hAnsi="Times New Roman" w:cs="Times New Roman"/>
          <w:sz w:val="28"/>
          <w:szCs w:val="28"/>
          <w:lang w:eastAsia="ru-RU"/>
        </w:rPr>
        <w:t xml:space="preserve">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w:t>
      </w:r>
      <w:r w:rsidRPr="00C94181">
        <w:rPr>
          <w:rFonts w:ascii="Times New Roman" w:eastAsia="Times New Roman" w:hAnsi="Times New Roman" w:cs="Times New Roman"/>
          <w:sz w:val="28"/>
          <w:szCs w:val="28"/>
          <w:lang w:eastAsia="ru-RU"/>
        </w:rPr>
        <w:lastRenderedPageBreak/>
        <w:t>др. Задачи на определение начала, конца и продолжительности события.</w:t>
      </w:r>
      <w:proofErr w:type="gramEnd"/>
      <w:r w:rsidRPr="00C94181">
        <w:rPr>
          <w:rFonts w:ascii="Times New Roman" w:eastAsia="Times New Roman" w:hAnsi="Times New Roman" w:cs="Times New Roman"/>
          <w:sz w:val="28"/>
          <w:szCs w:val="28"/>
          <w:lang w:eastAsia="ru-RU"/>
        </w:rPr>
        <w:t xml:space="preserve"> Задачи на нахождение доли целого и целого по его доле.</w:t>
      </w: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Пространственные отношения. Геометрические фигуры</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proofErr w:type="gramStart"/>
      <w:r w:rsidRPr="00C94181">
        <w:rPr>
          <w:rFonts w:ascii="Times New Roman" w:eastAsia="Times New Roman" w:hAnsi="Times New Roman" w:cs="Times New Roman"/>
          <w:sz w:val="28"/>
          <w:szCs w:val="28"/>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proofErr w:type="gramStart"/>
      <w:r w:rsidRPr="00C94181">
        <w:rPr>
          <w:rFonts w:ascii="Times New Roman" w:eastAsia="Times New Roman" w:hAnsi="Times New Roman" w:cs="Times New Roman"/>
          <w:sz w:val="28"/>
          <w:szCs w:val="28"/>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Свойства сторон прямоугольника.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Окружность (круг). Центр, радиус окружности (круга).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Использование чертёжных инструментов (линейка, угольник, циркуль) для выполнения построений.</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Геометрические формы в окружающем мире. Распознавание и называние геометрических тел: куб, пирамида, шар. </w:t>
      </w: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Геометрические величины</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C94181" w:rsidRPr="00C94181" w:rsidRDefault="00C94181" w:rsidP="00C94181">
      <w:pPr>
        <w:spacing w:after="0" w:line="360" w:lineRule="auto"/>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lastRenderedPageBreak/>
        <w:t>Работа с информацией</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Интерпретация данных таблицы и столбчатой диаграммы.</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Построение простейших логических высказываний с помощью логических связок и слов («верно/неверно, что …», «если …, то …», «все», «каждый» и др.).</w:t>
      </w:r>
    </w:p>
    <w:p w:rsidR="00C94181" w:rsidRPr="00C94181" w:rsidRDefault="00C94181" w:rsidP="00C94181">
      <w:pPr>
        <w:spacing w:after="0" w:line="240" w:lineRule="auto"/>
        <w:rPr>
          <w:rFonts w:ascii="Times New Roman" w:eastAsia="Times New Roman" w:hAnsi="Times New Roman" w:cs="Times New Roman"/>
          <w:sz w:val="24"/>
          <w:szCs w:val="24"/>
          <w:lang w:eastAsia="ru-RU"/>
        </w:rPr>
      </w:pPr>
    </w:p>
    <w:p w:rsidR="00C94181" w:rsidRPr="00C94181" w:rsidRDefault="00C94181" w:rsidP="00C94181">
      <w:pPr>
        <w:spacing w:after="0" w:line="360" w:lineRule="auto"/>
        <w:jc w:val="center"/>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Тематический план</w:t>
      </w:r>
    </w:p>
    <w:p w:rsidR="00C94181" w:rsidRPr="00C94181" w:rsidRDefault="00DF657A" w:rsidP="00C941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Математика  (552</w:t>
      </w:r>
      <w:r w:rsidR="00C94181" w:rsidRPr="00C94181">
        <w:rPr>
          <w:rFonts w:ascii="Times New Roman" w:eastAsia="Times New Roman" w:hAnsi="Times New Roman" w:cs="Times New Roman"/>
          <w:b/>
          <w:sz w:val="28"/>
          <w:szCs w:val="28"/>
          <w:lang w:eastAsia="ru-RU"/>
        </w:rPr>
        <w:t xml:space="preserve"> ч)</w:t>
      </w:r>
    </w:p>
    <w:p w:rsidR="00C94181" w:rsidRPr="00C94181" w:rsidRDefault="00C94181" w:rsidP="00C94181">
      <w:pPr>
        <w:numPr>
          <w:ilvl w:val="0"/>
          <w:numId w:val="4"/>
        </w:numPr>
        <w:spacing w:after="0" w:line="360" w:lineRule="auto"/>
        <w:contextualSpacing/>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КЛАСС</w:t>
      </w:r>
    </w:p>
    <w:p w:rsidR="00C94181" w:rsidRPr="00C94181" w:rsidRDefault="00C94181" w:rsidP="00C94181">
      <w:pPr>
        <w:spacing w:after="0" w:line="240" w:lineRule="auto"/>
        <w:ind w:left="720"/>
        <w:contextualSpacing/>
        <w:rPr>
          <w:rFonts w:ascii="Times New Roman" w:eastAsia="Times New Roman" w:hAnsi="Times New Roman" w:cs="Times New Roman"/>
          <w:b/>
          <w:sz w:val="28"/>
          <w:szCs w:val="28"/>
          <w:lang w:eastAsia="ru-RU"/>
        </w:rPr>
      </w:pPr>
    </w:p>
    <w:tbl>
      <w:tblPr>
        <w:tblStyle w:val="a3"/>
        <w:tblW w:w="0" w:type="auto"/>
        <w:tblInd w:w="0" w:type="dxa"/>
        <w:tblLook w:val="01E0" w:firstRow="1" w:lastRow="1" w:firstColumn="1" w:lastColumn="1" w:noHBand="0" w:noVBand="0"/>
      </w:tblPr>
      <w:tblGrid>
        <w:gridCol w:w="883"/>
        <w:gridCol w:w="6599"/>
        <w:gridCol w:w="2089"/>
      </w:tblGrid>
      <w:tr w:rsidR="00C94181" w:rsidRPr="00C94181" w:rsidTr="00C94181">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jc w:val="center"/>
              <w:rPr>
                <w:b/>
                <w:sz w:val="28"/>
                <w:szCs w:val="28"/>
                <w:lang w:eastAsia="ru-RU"/>
              </w:rPr>
            </w:pPr>
            <w:r w:rsidRPr="00C94181">
              <w:rPr>
                <w:b/>
                <w:sz w:val="28"/>
                <w:szCs w:val="28"/>
                <w:lang w:eastAsia="ru-RU"/>
              </w:rPr>
              <w:t>Тема</w:t>
            </w:r>
          </w:p>
        </w:tc>
        <w:tc>
          <w:tcPr>
            <w:tcW w:w="0" w:type="auto"/>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Кол-во часов</w:t>
            </w:r>
          </w:p>
        </w:tc>
      </w:tr>
      <w:tr w:rsidR="00287FD4" w:rsidRPr="00C94181" w:rsidTr="00C94181">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Рабочая программа</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 xml:space="preserve">Подготовка к изучению чисел. Пространственные и временные представления.  </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8</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Pr>
          <w:p w:rsidR="00287FD4" w:rsidRPr="00C94181" w:rsidRDefault="00287FD4" w:rsidP="00C94181">
            <w:pPr>
              <w:jc w:val="center"/>
              <w:rPr>
                <w:sz w:val="28"/>
                <w:szCs w:val="28"/>
                <w:lang w:eastAsia="ru-RU"/>
              </w:rPr>
            </w:pPr>
            <w:r w:rsidRPr="00C94181">
              <w:rPr>
                <w:sz w:val="28"/>
                <w:szCs w:val="28"/>
                <w:lang w:eastAsia="ru-RU"/>
              </w:rPr>
              <w:t>Числа от 1 до 10. Число 0. Нумерация.</w:t>
            </w:r>
          </w:p>
          <w:p w:rsidR="00287FD4" w:rsidRPr="00C94181" w:rsidRDefault="00287FD4" w:rsidP="00C94181">
            <w:pPr>
              <w:rPr>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28</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 xml:space="preserve">Числа от 1 до 10. </w:t>
            </w:r>
          </w:p>
          <w:p w:rsidR="00287FD4" w:rsidRPr="00C94181" w:rsidRDefault="00287FD4" w:rsidP="00C94181">
            <w:pPr>
              <w:rPr>
                <w:sz w:val="28"/>
                <w:szCs w:val="28"/>
                <w:lang w:eastAsia="ru-RU"/>
              </w:rPr>
            </w:pPr>
            <w:r w:rsidRPr="00C94181">
              <w:rPr>
                <w:sz w:val="28"/>
                <w:szCs w:val="28"/>
                <w:lang w:eastAsia="ru-RU"/>
              </w:rPr>
              <w:t>Сложение и вычитание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56</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tabs>
                <w:tab w:val="left" w:pos="4830"/>
              </w:tabs>
              <w:rPr>
                <w:sz w:val="28"/>
                <w:szCs w:val="28"/>
                <w:lang w:eastAsia="ru-RU"/>
              </w:rPr>
            </w:pPr>
            <w:r w:rsidRPr="00C94181">
              <w:rPr>
                <w:sz w:val="28"/>
                <w:szCs w:val="28"/>
                <w:lang w:eastAsia="ru-RU"/>
              </w:rPr>
              <w:t>Числа от 1 до 20. Нумерация</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12</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20. Сложение и вычитание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22</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tabs>
                <w:tab w:val="left" w:pos="4470"/>
              </w:tabs>
              <w:rPr>
                <w:sz w:val="28"/>
                <w:szCs w:val="28"/>
                <w:lang w:eastAsia="ru-RU"/>
              </w:rPr>
            </w:pPr>
            <w:r w:rsidRPr="00C94181">
              <w:rPr>
                <w:sz w:val="28"/>
                <w:szCs w:val="28"/>
                <w:lang w:eastAsia="ru-RU"/>
              </w:rPr>
              <w:t>Итоговое повторение «Что узнали, чему научились в 1 классе»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D1585B" w:rsidP="00C94181">
            <w:pPr>
              <w:jc w:val="center"/>
              <w:rPr>
                <w:sz w:val="28"/>
                <w:szCs w:val="28"/>
                <w:lang w:eastAsia="ru-RU"/>
              </w:rPr>
            </w:pPr>
            <w:r>
              <w:rPr>
                <w:sz w:val="28"/>
                <w:szCs w:val="28"/>
                <w:lang w:eastAsia="ru-RU"/>
              </w:rPr>
              <w:t>6</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tabs>
                <w:tab w:val="left" w:pos="4470"/>
              </w:tabs>
              <w:rPr>
                <w:sz w:val="28"/>
                <w:szCs w:val="28"/>
                <w:lang w:eastAsia="ru-RU"/>
              </w:rPr>
            </w:pPr>
            <w:r w:rsidRPr="00C94181">
              <w:rPr>
                <w:sz w:val="28"/>
                <w:szCs w:val="28"/>
                <w:lang w:eastAsia="ru-RU"/>
              </w:rPr>
              <w:t>Проверка знаний</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b/>
                <w:sz w:val="28"/>
                <w:szCs w:val="28"/>
                <w:lang w:eastAsia="ru-RU"/>
              </w:rPr>
            </w:pPr>
            <w:r w:rsidRPr="00C94181">
              <w:rPr>
                <w:b/>
                <w:sz w:val="28"/>
                <w:szCs w:val="28"/>
                <w:lang w:eastAsia="ru-RU"/>
              </w:rPr>
              <w:t>всего</w:t>
            </w:r>
          </w:p>
        </w:tc>
        <w:tc>
          <w:tcPr>
            <w:tcW w:w="0" w:type="auto"/>
            <w:tcBorders>
              <w:top w:val="single" w:sz="4" w:space="0" w:color="auto"/>
              <w:left w:val="single" w:sz="4" w:space="0" w:color="auto"/>
              <w:bottom w:val="single" w:sz="4" w:space="0" w:color="auto"/>
              <w:right w:val="single" w:sz="4" w:space="0" w:color="auto"/>
            </w:tcBorders>
          </w:tcPr>
          <w:p w:rsidR="00287FD4" w:rsidRPr="00C94181" w:rsidRDefault="00287FD4" w:rsidP="00C94181">
            <w:pPr>
              <w:tabs>
                <w:tab w:val="left" w:pos="4470"/>
              </w:tabs>
              <w:rPr>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b/>
                <w:sz w:val="28"/>
                <w:szCs w:val="28"/>
                <w:lang w:eastAsia="ru-RU"/>
              </w:rPr>
            </w:pPr>
            <w:r w:rsidRPr="00C94181">
              <w:rPr>
                <w:b/>
                <w:sz w:val="28"/>
                <w:szCs w:val="28"/>
                <w:lang w:eastAsia="ru-RU"/>
              </w:rPr>
              <w:t>132</w:t>
            </w:r>
          </w:p>
        </w:tc>
      </w:tr>
    </w:tbl>
    <w:p w:rsidR="00C94181" w:rsidRDefault="00C94181" w:rsidP="00C94181">
      <w:pPr>
        <w:spacing w:after="0" w:line="240" w:lineRule="auto"/>
        <w:rPr>
          <w:rFonts w:ascii="Times New Roman" w:eastAsia="Times New Roman" w:hAnsi="Times New Roman" w:cs="Times New Roman"/>
          <w:b/>
          <w:sz w:val="28"/>
          <w:szCs w:val="28"/>
          <w:lang w:eastAsia="ru-RU"/>
        </w:rPr>
      </w:pPr>
    </w:p>
    <w:p w:rsidR="00287FD4" w:rsidRDefault="00287FD4" w:rsidP="00C94181">
      <w:pPr>
        <w:spacing w:after="0" w:line="240" w:lineRule="auto"/>
        <w:rPr>
          <w:rFonts w:ascii="Times New Roman" w:eastAsia="Times New Roman" w:hAnsi="Times New Roman" w:cs="Times New Roman"/>
          <w:b/>
          <w:sz w:val="28"/>
          <w:szCs w:val="28"/>
          <w:lang w:eastAsia="ru-RU"/>
        </w:rPr>
      </w:pPr>
    </w:p>
    <w:p w:rsidR="00287FD4" w:rsidRPr="00C94181" w:rsidRDefault="00287FD4" w:rsidP="00C94181">
      <w:pPr>
        <w:spacing w:after="0" w:line="240" w:lineRule="auto"/>
        <w:rPr>
          <w:rFonts w:ascii="Times New Roman" w:eastAsia="Times New Roman" w:hAnsi="Times New Roman" w:cs="Times New Roman"/>
          <w:b/>
          <w:sz w:val="28"/>
          <w:szCs w:val="28"/>
          <w:lang w:eastAsia="ru-RU"/>
        </w:rPr>
      </w:pPr>
    </w:p>
    <w:p w:rsidR="00C94181" w:rsidRPr="00C94181" w:rsidRDefault="00C94181" w:rsidP="00C94181">
      <w:pPr>
        <w:spacing w:after="0" w:line="240" w:lineRule="auto"/>
        <w:rPr>
          <w:rFonts w:ascii="Times New Roman" w:eastAsia="Times New Roman" w:hAnsi="Times New Roman" w:cs="Times New Roman"/>
          <w:b/>
          <w:sz w:val="28"/>
          <w:szCs w:val="28"/>
          <w:lang w:eastAsia="ru-RU"/>
        </w:rPr>
      </w:pPr>
    </w:p>
    <w:p w:rsidR="00C94181" w:rsidRPr="00C94181" w:rsidRDefault="00C94181" w:rsidP="00C94181">
      <w:pPr>
        <w:numPr>
          <w:ilvl w:val="0"/>
          <w:numId w:val="4"/>
        </w:numPr>
        <w:spacing w:after="0" w:line="240" w:lineRule="auto"/>
        <w:contextualSpacing/>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lastRenderedPageBreak/>
        <w:t>КЛАСС</w:t>
      </w:r>
    </w:p>
    <w:p w:rsidR="00C94181" w:rsidRPr="00C94181" w:rsidRDefault="00C94181" w:rsidP="00C94181">
      <w:pPr>
        <w:spacing w:after="0" w:line="240" w:lineRule="auto"/>
        <w:ind w:left="720"/>
        <w:contextualSpacing/>
        <w:rPr>
          <w:rFonts w:ascii="Times New Roman" w:eastAsia="Times New Roman" w:hAnsi="Times New Roman" w:cs="Times New Roman"/>
          <w:b/>
          <w:sz w:val="28"/>
          <w:szCs w:val="28"/>
          <w:lang w:eastAsia="ru-RU"/>
        </w:rPr>
      </w:pPr>
    </w:p>
    <w:tbl>
      <w:tblPr>
        <w:tblStyle w:val="a3"/>
        <w:tblW w:w="0" w:type="auto"/>
        <w:tblInd w:w="0" w:type="dxa"/>
        <w:tblLook w:val="01E0" w:firstRow="1" w:lastRow="1" w:firstColumn="1" w:lastColumn="1" w:noHBand="0" w:noVBand="0"/>
      </w:tblPr>
      <w:tblGrid>
        <w:gridCol w:w="883"/>
        <w:gridCol w:w="6831"/>
        <w:gridCol w:w="1857"/>
      </w:tblGrid>
      <w:tr w:rsidR="00C94181" w:rsidRPr="00C94181" w:rsidTr="00C94181">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jc w:val="center"/>
              <w:rPr>
                <w:b/>
                <w:sz w:val="28"/>
                <w:szCs w:val="28"/>
                <w:lang w:eastAsia="ru-RU"/>
              </w:rPr>
            </w:pPr>
            <w:r w:rsidRPr="00C94181">
              <w:rPr>
                <w:b/>
                <w:sz w:val="28"/>
                <w:szCs w:val="28"/>
                <w:lang w:eastAsia="ru-RU"/>
              </w:rPr>
              <w:t>Тема</w:t>
            </w:r>
          </w:p>
        </w:tc>
        <w:tc>
          <w:tcPr>
            <w:tcW w:w="0" w:type="auto"/>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Кол-во часов</w:t>
            </w:r>
          </w:p>
        </w:tc>
      </w:tr>
      <w:tr w:rsidR="00287FD4" w:rsidRPr="00C94181" w:rsidTr="00C94181">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lang w:eastAsia="ru-RU"/>
              </w:rPr>
            </w:pPr>
            <w:r w:rsidRPr="00C94181">
              <w:rPr>
                <w:lang w:eastAsia="ru-RU"/>
              </w:rPr>
              <w:t>Рабочая программа</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100. Нумерация.</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16</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Сложение и вычитание.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71</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100. Умножение и деление.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20</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Умножение и деление. Табличное умножение и деление.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22</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Итоговое повторение.</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10</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Проверка знаний</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r>
      <w:tr w:rsidR="00287FD4" w:rsidRPr="00C94181" w:rsidTr="00C94181">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b/>
                <w:sz w:val="28"/>
                <w:szCs w:val="28"/>
                <w:lang w:eastAsia="ru-RU"/>
              </w:rPr>
            </w:pPr>
            <w:r w:rsidRPr="00C94181">
              <w:rPr>
                <w:b/>
                <w:sz w:val="28"/>
                <w:szCs w:val="28"/>
                <w:lang w:eastAsia="ru-RU"/>
              </w:rPr>
              <w:t>всего</w:t>
            </w:r>
          </w:p>
        </w:tc>
        <w:tc>
          <w:tcPr>
            <w:tcW w:w="0" w:type="auto"/>
            <w:tcBorders>
              <w:top w:val="single" w:sz="4" w:space="0" w:color="auto"/>
              <w:left w:val="single" w:sz="4" w:space="0" w:color="auto"/>
              <w:bottom w:val="single" w:sz="4" w:space="0" w:color="auto"/>
              <w:right w:val="single" w:sz="4" w:space="0" w:color="auto"/>
            </w:tcBorders>
          </w:tcPr>
          <w:p w:rsidR="00287FD4" w:rsidRPr="00C94181" w:rsidRDefault="00287FD4" w:rsidP="00C94181">
            <w:pPr>
              <w:rPr>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b/>
                <w:sz w:val="28"/>
                <w:szCs w:val="28"/>
                <w:lang w:eastAsia="ru-RU"/>
              </w:rPr>
            </w:pPr>
            <w:r>
              <w:rPr>
                <w:b/>
                <w:sz w:val="28"/>
                <w:szCs w:val="28"/>
                <w:lang w:eastAsia="ru-RU"/>
              </w:rPr>
              <w:t>140</w:t>
            </w:r>
          </w:p>
        </w:tc>
      </w:tr>
    </w:tbl>
    <w:p w:rsidR="00C94181" w:rsidRPr="00C94181" w:rsidRDefault="00C94181" w:rsidP="00C94181">
      <w:pPr>
        <w:spacing w:after="0" w:line="240" w:lineRule="auto"/>
        <w:rPr>
          <w:rFonts w:ascii="Times New Roman" w:eastAsia="Times New Roman" w:hAnsi="Times New Roman" w:cs="Times New Roman"/>
          <w:b/>
          <w:sz w:val="28"/>
          <w:szCs w:val="28"/>
          <w:lang w:eastAsia="ru-RU"/>
        </w:rPr>
      </w:pPr>
    </w:p>
    <w:p w:rsidR="00C94181" w:rsidRPr="00C94181" w:rsidRDefault="00C94181" w:rsidP="00C94181">
      <w:pPr>
        <w:numPr>
          <w:ilvl w:val="0"/>
          <w:numId w:val="4"/>
        </w:numPr>
        <w:spacing w:after="0" w:line="240" w:lineRule="auto"/>
        <w:contextualSpacing/>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КЛАСС</w:t>
      </w:r>
    </w:p>
    <w:p w:rsidR="00C94181" w:rsidRPr="00C94181" w:rsidRDefault="00C94181" w:rsidP="00C94181">
      <w:pPr>
        <w:spacing w:after="0" w:line="240" w:lineRule="auto"/>
        <w:ind w:left="720"/>
        <w:contextualSpacing/>
        <w:rPr>
          <w:rFonts w:ascii="Times New Roman" w:eastAsia="Times New Roman" w:hAnsi="Times New Roman" w:cs="Times New Roman"/>
          <w:b/>
          <w:sz w:val="28"/>
          <w:szCs w:val="28"/>
          <w:lang w:eastAsia="ru-RU"/>
        </w:rPr>
      </w:pPr>
    </w:p>
    <w:tbl>
      <w:tblPr>
        <w:tblStyle w:val="a3"/>
        <w:tblW w:w="9606" w:type="dxa"/>
        <w:tblInd w:w="0" w:type="dxa"/>
        <w:tblLook w:val="01E0" w:firstRow="1" w:lastRow="1" w:firstColumn="1" w:lastColumn="1" w:noHBand="0" w:noVBand="0"/>
      </w:tblPr>
      <w:tblGrid>
        <w:gridCol w:w="883"/>
        <w:gridCol w:w="6738"/>
        <w:gridCol w:w="1985"/>
      </w:tblGrid>
      <w:tr w:rsidR="00C94181" w:rsidRPr="00C94181" w:rsidTr="00287FD4">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w:t>
            </w:r>
          </w:p>
        </w:tc>
        <w:tc>
          <w:tcPr>
            <w:tcW w:w="6738" w:type="dxa"/>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jc w:val="center"/>
              <w:rPr>
                <w:b/>
                <w:sz w:val="28"/>
                <w:szCs w:val="28"/>
                <w:lang w:eastAsia="ru-RU"/>
              </w:rPr>
            </w:pPr>
            <w:r w:rsidRPr="00C94181">
              <w:rPr>
                <w:b/>
                <w:sz w:val="28"/>
                <w:szCs w:val="28"/>
                <w:lang w:eastAsia="ru-RU"/>
              </w:rPr>
              <w:t>Тема</w:t>
            </w:r>
          </w:p>
        </w:tc>
        <w:tc>
          <w:tcPr>
            <w:tcW w:w="1985" w:type="dxa"/>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Кол-во часов</w:t>
            </w:r>
          </w:p>
        </w:tc>
      </w:tr>
      <w:tr w:rsidR="00287FD4" w:rsidRPr="00C94181" w:rsidTr="00287FD4">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6738" w:type="dxa"/>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lang w:eastAsia="ru-RU"/>
              </w:rPr>
            </w:pPr>
            <w:r w:rsidRPr="00C94181">
              <w:rPr>
                <w:lang w:eastAsia="ru-RU"/>
              </w:rPr>
              <w:t>Рабочая программа</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100. Сложение и вычитание.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8</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Табличное умножение и деление.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56</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3</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proofErr w:type="spellStart"/>
            <w:r w:rsidRPr="00C94181">
              <w:rPr>
                <w:sz w:val="28"/>
                <w:szCs w:val="28"/>
                <w:lang w:eastAsia="ru-RU"/>
              </w:rPr>
              <w:t>Внетабличное</w:t>
            </w:r>
            <w:proofErr w:type="spellEnd"/>
            <w:r w:rsidRPr="00C94181">
              <w:rPr>
                <w:sz w:val="28"/>
                <w:szCs w:val="28"/>
                <w:lang w:eastAsia="ru-RU"/>
              </w:rPr>
              <w:t xml:space="preserve"> умножение и деление.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29</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4</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1000. Нумерация.</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13</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Сложение и вычитание.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10</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6</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Умножение и деление.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14</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7</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Итоговое повторение.</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9</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8</w:t>
            </w:r>
          </w:p>
        </w:tc>
        <w:tc>
          <w:tcPr>
            <w:tcW w:w="6738"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Проверка знаний.</w:t>
            </w: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b/>
                <w:sz w:val="28"/>
                <w:szCs w:val="28"/>
                <w:lang w:eastAsia="ru-RU"/>
              </w:rPr>
            </w:pPr>
            <w:r w:rsidRPr="00C94181">
              <w:rPr>
                <w:b/>
                <w:sz w:val="28"/>
                <w:szCs w:val="28"/>
                <w:lang w:eastAsia="ru-RU"/>
              </w:rPr>
              <w:t>всего</w:t>
            </w:r>
          </w:p>
        </w:tc>
        <w:tc>
          <w:tcPr>
            <w:tcW w:w="6738" w:type="dxa"/>
            <w:tcBorders>
              <w:top w:val="single" w:sz="4" w:space="0" w:color="auto"/>
              <w:left w:val="single" w:sz="4" w:space="0" w:color="auto"/>
              <w:bottom w:val="single" w:sz="4" w:space="0" w:color="auto"/>
              <w:right w:val="single" w:sz="4" w:space="0" w:color="auto"/>
            </w:tcBorders>
          </w:tcPr>
          <w:p w:rsidR="00287FD4" w:rsidRPr="00C94181" w:rsidRDefault="00287FD4" w:rsidP="00C94181">
            <w:pPr>
              <w:rPr>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b/>
                <w:sz w:val="28"/>
                <w:szCs w:val="28"/>
                <w:lang w:eastAsia="ru-RU"/>
              </w:rPr>
            </w:pPr>
            <w:r>
              <w:rPr>
                <w:b/>
                <w:sz w:val="28"/>
                <w:szCs w:val="28"/>
                <w:lang w:eastAsia="ru-RU"/>
              </w:rPr>
              <w:t>140</w:t>
            </w:r>
          </w:p>
        </w:tc>
      </w:tr>
    </w:tbl>
    <w:p w:rsidR="00C94181" w:rsidRPr="00C94181" w:rsidRDefault="00C94181" w:rsidP="00C94181">
      <w:pPr>
        <w:spacing w:after="0" w:line="240" w:lineRule="auto"/>
        <w:rPr>
          <w:rFonts w:ascii="Times New Roman" w:eastAsia="Times New Roman" w:hAnsi="Times New Roman" w:cs="Times New Roman"/>
          <w:b/>
          <w:sz w:val="28"/>
          <w:szCs w:val="28"/>
          <w:lang w:eastAsia="ru-RU"/>
        </w:rPr>
      </w:pPr>
    </w:p>
    <w:p w:rsidR="00C94181" w:rsidRPr="00C94181" w:rsidRDefault="00C94181" w:rsidP="00C94181">
      <w:pPr>
        <w:numPr>
          <w:ilvl w:val="0"/>
          <w:numId w:val="4"/>
        </w:numPr>
        <w:spacing w:after="0" w:line="240" w:lineRule="auto"/>
        <w:contextualSpacing/>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КЛАСС</w:t>
      </w:r>
    </w:p>
    <w:p w:rsidR="00C94181" w:rsidRPr="00C94181" w:rsidRDefault="00C94181" w:rsidP="00C94181">
      <w:pPr>
        <w:spacing w:after="0" w:line="240" w:lineRule="auto"/>
        <w:ind w:left="720"/>
        <w:contextualSpacing/>
        <w:rPr>
          <w:rFonts w:ascii="Times New Roman" w:eastAsia="Times New Roman" w:hAnsi="Times New Roman" w:cs="Times New Roman"/>
          <w:b/>
          <w:sz w:val="28"/>
          <w:szCs w:val="28"/>
          <w:lang w:eastAsia="ru-RU"/>
        </w:rPr>
      </w:pPr>
    </w:p>
    <w:tbl>
      <w:tblPr>
        <w:tblStyle w:val="a3"/>
        <w:tblW w:w="9606" w:type="dxa"/>
        <w:tblInd w:w="0" w:type="dxa"/>
        <w:tblLook w:val="01E0" w:firstRow="1" w:lastRow="1" w:firstColumn="1" w:lastColumn="1" w:noHBand="0" w:noVBand="0"/>
      </w:tblPr>
      <w:tblGrid>
        <w:gridCol w:w="883"/>
        <w:gridCol w:w="5204"/>
        <w:gridCol w:w="3519"/>
      </w:tblGrid>
      <w:tr w:rsidR="00C94181" w:rsidRPr="00C94181" w:rsidTr="00287FD4">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jc w:val="center"/>
              <w:rPr>
                <w:b/>
                <w:sz w:val="28"/>
                <w:szCs w:val="28"/>
                <w:lang w:eastAsia="ru-RU"/>
              </w:rPr>
            </w:pPr>
            <w:r w:rsidRPr="00C94181">
              <w:rPr>
                <w:b/>
                <w:sz w:val="28"/>
                <w:szCs w:val="28"/>
                <w:lang w:eastAsia="ru-RU"/>
              </w:rPr>
              <w:t>Тема</w:t>
            </w:r>
          </w:p>
        </w:tc>
        <w:tc>
          <w:tcPr>
            <w:tcW w:w="3519" w:type="dxa"/>
            <w:tcBorders>
              <w:top w:val="single" w:sz="4" w:space="0" w:color="auto"/>
              <w:left w:val="single" w:sz="4" w:space="0" w:color="auto"/>
              <w:bottom w:val="single" w:sz="4" w:space="0" w:color="auto"/>
              <w:right w:val="single" w:sz="4" w:space="0" w:color="auto"/>
            </w:tcBorders>
            <w:hideMark/>
          </w:tcPr>
          <w:p w:rsidR="00C94181" w:rsidRPr="00C94181" w:rsidRDefault="00C94181" w:rsidP="00C94181">
            <w:pPr>
              <w:rPr>
                <w:b/>
                <w:sz w:val="28"/>
                <w:szCs w:val="28"/>
                <w:lang w:eastAsia="ru-RU"/>
              </w:rPr>
            </w:pPr>
            <w:r w:rsidRPr="00C94181">
              <w:rPr>
                <w:b/>
                <w:sz w:val="28"/>
                <w:szCs w:val="28"/>
                <w:lang w:eastAsia="ru-RU"/>
              </w:rPr>
              <w:t>Кол-во часов</w:t>
            </w:r>
          </w:p>
        </w:tc>
      </w:tr>
      <w:tr w:rsidR="00287FD4" w:rsidRPr="00C94181" w:rsidTr="00287FD4">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FD4" w:rsidRPr="00C94181" w:rsidRDefault="00287FD4" w:rsidP="00C94181">
            <w:pPr>
              <w:rPr>
                <w:b/>
                <w:sz w:val="28"/>
                <w:szCs w:val="28"/>
                <w:lang w:eastAsia="ru-RU"/>
              </w:rPr>
            </w:pP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lang w:eastAsia="ru-RU"/>
              </w:rPr>
            </w:pPr>
            <w:r w:rsidRPr="00C94181">
              <w:rPr>
                <w:lang w:eastAsia="ru-RU"/>
              </w:rPr>
              <w:t>Рабочая программа</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от 1 до 1000. Повторение.</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13</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Числа, которые больше 1000. Нумерация.</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11</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7B4CAB" w:rsidP="00C94181">
            <w:pPr>
              <w:jc w:val="center"/>
              <w:rPr>
                <w:sz w:val="28"/>
                <w:szCs w:val="28"/>
                <w:lang w:eastAsia="ru-RU"/>
              </w:rPr>
            </w:pPr>
            <w:r>
              <w:rPr>
                <w:sz w:val="28"/>
                <w:szCs w:val="28"/>
                <w:lang w:eastAsia="ru-RU"/>
              </w:rPr>
              <w:t>2</w:t>
            </w:r>
            <w:r w:rsidR="00287FD4" w:rsidRPr="00C94181">
              <w:rPr>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Величины.</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18</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Сложение и вычитание.</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Pr>
                <w:sz w:val="28"/>
                <w:szCs w:val="28"/>
                <w:lang w:eastAsia="ru-RU"/>
              </w:rPr>
              <w:t>12</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Умножение и деление.</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1B2D0A" w:rsidP="00C94181">
            <w:pPr>
              <w:jc w:val="center"/>
              <w:rPr>
                <w:sz w:val="28"/>
                <w:szCs w:val="28"/>
                <w:lang w:eastAsia="ru-RU"/>
              </w:rPr>
            </w:pPr>
            <w:r>
              <w:rPr>
                <w:sz w:val="28"/>
                <w:szCs w:val="28"/>
                <w:lang w:eastAsia="ru-RU"/>
              </w:rPr>
              <w:t>74</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Итоговое повторение.</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10</w:t>
            </w:r>
          </w:p>
        </w:tc>
      </w:tr>
      <w:tr w:rsidR="00287FD4" w:rsidRPr="00C94181" w:rsidTr="00287FD4">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rPr>
                <w:sz w:val="28"/>
                <w:szCs w:val="28"/>
                <w:lang w:eastAsia="ru-RU"/>
              </w:rPr>
            </w:pPr>
            <w:r w:rsidRPr="00C94181">
              <w:rPr>
                <w:sz w:val="28"/>
                <w:szCs w:val="28"/>
                <w:lang w:eastAsia="ru-RU"/>
              </w:rPr>
              <w:t>Контроль и учёт знаний.</w:t>
            </w:r>
          </w:p>
        </w:tc>
        <w:tc>
          <w:tcPr>
            <w:tcW w:w="3519" w:type="dxa"/>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sz w:val="28"/>
                <w:szCs w:val="28"/>
                <w:lang w:eastAsia="ru-RU"/>
              </w:rPr>
            </w:pPr>
            <w:r w:rsidRPr="00C94181">
              <w:rPr>
                <w:sz w:val="28"/>
                <w:szCs w:val="28"/>
                <w:lang w:eastAsia="ru-RU"/>
              </w:rPr>
              <w:t>2</w:t>
            </w:r>
          </w:p>
        </w:tc>
      </w:tr>
      <w:tr w:rsidR="00287FD4" w:rsidRPr="00C94181" w:rsidTr="00287FD4">
        <w:trPr>
          <w:trHeight w:val="639"/>
        </w:trPr>
        <w:tc>
          <w:tcPr>
            <w:tcW w:w="0" w:type="auto"/>
            <w:tcBorders>
              <w:top w:val="single" w:sz="4" w:space="0" w:color="auto"/>
              <w:left w:val="single" w:sz="4" w:space="0" w:color="auto"/>
              <w:bottom w:val="single" w:sz="4" w:space="0" w:color="auto"/>
              <w:right w:val="single" w:sz="4" w:space="0" w:color="auto"/>
            </w:tcBorders>
            <w:hideMark/>
          </w:tcPr>
          <w:p w:rsidR="00287FD4" w:rsidRPr="00C94181" w:rsidRDefault="00287FD4" w:rsidP="00C94181">
            <w:pPr>
              <w:jc w:val="center"/>
              <w:rPr>
                <w:b/>
                <w:sz w:val="28"/>
                <w:szCs w:val="28"/>
                <w:lang w:eastAsia="ru-RU"/>
              </w:rPr>
            </w:pPr>
            <w:r w:rsidRPr="00C94181">
              <w:rPr>
                <w:b/>
                <w:sz w:val="28"/>
                <w:szCs w:val="28"/>
                <w:lang w:eastAsia="ru-RU"/>
              </w:rPr>
              <w:t>всего</w:t>
            </w:r>
          </w:p>
        </w:tc>
        <w:tc>
          <w:tcPr>
            <w:tcW w:w="0" w:type="auto"/>
            <w:tcBorders>
              <w:top w:val="single" w:sz="4" w:space="0" w:color="auto"/>
              <w:left w:val="single" w:sz="4" w:space="0" w:color="auto"/>
              <w:bottom w:val="single" w:sz="4" w:space="0" w:color="auto"/>
              <w:right w:val="single" w:sz="4" w:space="0" w:color="auto"/>
            </w:tcBorders>
          </w:tcPr>
          <w:p w:rsidR="00287FD4" w:rsidRPr="00C94181" w:rsidRDefault="00287FD4" w:rsidP="00C94181">
            <w:pPr>
              <w:rPr>
                <w:sz w:val="28"/>
                <w:szCs w:val="28"/>
                <w:lang w:eastAsia="ru-RU"/>
              </w:rPr>
            </w:pPr>
          </w:p>
        </w:tc>
        <w:tc>
          <w:tcPr>
            <w:tcW w:w="3519" w:type="dxa"/>
            <w:tcBorders>
              <w:top w:val="single" w:sz="4" w:space="0" w:color="auto"/>
              <w:left w:val="single" w:sz="4" w:space="0" w:color="auto"/>
              <w:bottom w:val="single" w:sz="4" w:space="0" w:color="auto"/>
              <w:right w:val="single" w:sz="4" w:space="0" w:color="auto"/>
            </w:tcBorders>
            <w:hideMark/>
          </w:tcPr>
          <w:p w:rsidR="00287FD4" w:rsidRDefault="00287FD4" w:rsidP="00287FD4">
            <w:pPr>
              <w:jc w:val="center"/>
              <w:rPr>
                <w:b/>
                <w:sz w:val="28"/>
                <w:szCs w:val="28"/>
                <w:lang w:eastAsia="ru-RU"/>
              </w:rPr>
            </w:pPr>
            <w:r>
              <w:rPr>
                <w:b/>
                <w:sz w:val="28"/>
                <w:szCs w:val="28"/>
                <w:lang w:eastAsia="ru-RU"/>
              </w:rPr>
              <w:t>140</w:t>
            </w:r>
          </w:p>
          <w:p w:rsidR="00287FD4" w:rsidRDefault="00287FD4" w:rsidP="00287FD4">
            <w:pPr>
              <w:jc w:val="center"/>
              <w:rPr>
                <w:b/>
                <w:sz w:val="28"/>
                <w:szCs w:val="28"/>
                <w:lang w:eastAsia="ru-RU"/>
              </w:rPr>
            </w:pPr>
          </w:p>
          <w:p w:rsidR="00287FD4" w:rsidRDefault="00287FD4" w:rsidP="00287FD4">
            <w:pPr>
              <w:jc w:val="center"/>
              <w:rPr>
                <w:b/>
                <w:sz w:val="28"/>
                <w:szCs w:val="28"/>
                <w:lang w:eastAsia="ru-RU"/>
              </w:rPr>
            </w:pPr>
          </w:p>
          <w:p w:rsidR="00287FD4" w:rsidRPr="00C94181" w:rsidRDefault="00287FD4" w:rsidP="00287FD4">
            <w:pPr>
              <w:jc w:val="center"/>
              <w:rPr>
                <w:b/>
                <w:sz w:val="28"/>
                <w:szCs w:val="28"/>
                <w:lang w:eastAsia="ru-RU"/>
              </w:rPr>
            </w:pPr>
          </w:p>
        </w:tc>
      </w:tr>
    </w:tbl>
    <w:p w:rsidR="00C94181" w:rsidRDefault="00C94181" w:rsidP="00C94181">
      <w:pPr>
        <w:spacing w:after="0" w:line="240" w:lineRule="auto"/>
        <w:rPr>
          <w:rFonts w:ascii="Times New Roman" w:eastAsia="Times New Roman" w:hAnsi="Times New Roman" w:cs="Times New Roman"/>
          <w:sz w:val="24"/>
          <w:szCs w:val="24"/>
          <w:lang w:eastAsia="ru-RU"/>
        </w:rPr>
      </w:pPr>
    </w:p>
    <w:p w:rsidR="00C94181" w:rsidRPr="00C94181" w:rsidRDefault="00C94181" w:rsidP="00556C82">
      <w:pPr>
        <w:spacing w:after="0" w:line="360" w:lineRule="auto"/>
        <w:jc w:val="center"/>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lastRenderedPageBreak/>
        <w:t>Результаты изучения курса</w:t>
      </w:r>
    </w:p>
    <w:p w:rsidR="00C94181" w:rsidRPr="00C94181" w:rsidRDefault="00C94181" w:rsidP="00C94181">
      <w:pPr>
        <w:spacing w:after="0" w:line="360" w:lineRule="auto"/>
        <w:jc w:val="center"/>
        <w:rPr>
          <w:rFonts w:ascii="Times New Roman" w:eastAsia="Times New Roman" w:hAnsi="Times New Roman" w:cs="Times New Roman"/>
          <w:b/>
          <w:sz w:val="28"/>
          <w:szCs w:val="28"/>
          <w:lang w:eastAsia="ru-RU"/>
        </w:rPr>
      </w:pP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Программа обеспечивает достижение выпускниками начальной школы следующих личностных, </w:t>
      </w:r>
      <w:proofErr w:type="spellStart"/>
      <w:r w:rsidRPr="00C94181">
        <w:rPr>
          <w:rFonts w:ascii="Times New Roman" w:eastAsia="Times New Roman" w:hAnsi="Times New Roman" w:cs="Times New Roman"/>
          <w:sz w:val="28"/>
          <w:szCs w:val="28"/>
          <w:lang w:eastAsia="ru-RU"/>
        </w:rPr>
        <w:t>метапредметных</w:t>
      </w:r>
      <w:proofErr w:type="spellEnd"/>
      <w:r w:rsidRPr="00C94181">
        <w:rPr>
          <w:rFonts w:ascii="Times New Roman" w:eastAsia="Times New Roman" w:hAnsi="Times New Roman" w:cs="Times New Roman"/>
          <w:sz w:val="28"/>
          <w:szCs w:val="28"/>
          <w:lang w:eastAsia="ru-RU"/>
        </w:rPr>
        <w:t xml:space="preserve"> и предметных результатов.</w:t>
      </w:r>
    </w:p>
    <w:p w:rsidR="00C94181" w:rsidRPr="00C94181" w:rsidRDefault="00C94181" w:rsidP="00C94181">
      <w:pPr>
        <w:spacing w:after="0" w:line="360" w:lineRule="auto"/>
        <w:ind w:firstLine="540"/>
        <w:jc w:val="both"/>
        <w:rPr>
          <w:rFonts w:ascii="Times New Roman" w:eastAsia="Times New Roman" w:hAnsi="Times New Roman" w:cs="Times New Roman"/>
          <w:sz w:val="28"/>
          <w:szCs w:val="28"/>
          <w:lang w:eastAsia="ru-RU"/>
        </w:rPr>
      </w:pPr>
    </w:p>
    <w:p w:rsidR="00C94181" w:rsidRPr="00C94181" w:rsidRDefault="00C94181" w:rsidP="00C94181">
      <w:pPr>
        <w:spacing w:after="0" w:line="360" w:lineRule="auto"/>
        <w:ind w:firstLine="540"/>
        <w:jc w:val="center"/>
        <w:rPr>
          <w:rFonts w:ascii="Times New Roman" w:eastAsia="Times New Roman" w:hAnsi="Times New Roman" w:cs="Times New Roman"/>
          <w:b/>
          <w:sz w:val="28"/>
          <w:szCs w:val="28"/>
          <w:lang w:eastAsia="ru-RU"/>
        </w:rPr>
      </w:pPr>
      <w:r w:rsidRPr="00C94181">
        <w:rPr>
          <w:rFonts w:ascii="Times New Roman" w:eastAsia="Times New Roman" w:hAnsi="Times New Roman" w:cs="Times New Roman"/>
          <w:b/>
          <w:sz w:val="28"/>
          <w:szCs w:val="28"/>
          <w:lang w:eastAsia="ru-RU"/>
        </w:rPr>
        <w:t>Личностные результаты</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Чувство гордости за свою Родину, российский народ и историю России;</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Осознание роли своей страны в мировом развитии, уважительное отношение к семейным ценностям, бережное отношение к окружающему миру.</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Целостное восприятие окружающего мира.</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Рефлексивную самооценку, умение анализировать свои действия и управлять ими.</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Навыки сотрудничества </w:t>
      </w:r>
      <w:proofErr w:type="gramStart"/>
      <w:r w:rsidRPr="00C94181">
        <w:rPr>
          <w:rFonts w:ascii="Times New Roman" w:eastAsia="Times New Roman" w:hAnsi="Times New Roman" w:cs="Times New Roman"/>
          <w:sz w:val="28"/>
          <w:szCs w:val="28"/>
          <w:lang w:eastAsia="ru-RU"/>
        </w:rPr>
        <w:t>со</w:t>
      </w:r>
      <w:proofErr w:type="gramEnd"/>
      <w:r w:rsidRPr="00C94181">
        <w:rPr>
          <w:rFonts w:ascii="Times New Roman" w:eastAsia="Times New Roman" w:hAnsi="Times New Roman" w:cs="Times New Roman"/>
          <w:sz w:val="28"/>
          <w:szCs w:val="28"/>
          <w:lang w:eastAsia="ru-RU"/>
        </w:rPr>
        <w:t xml:space="preserve"> взрослыми и сверстниками.</w:t>
      </w:r>
    </w:p>
    <w:p w:rsidR="00C94181" w:rsidRPr="00C94181" w:rsidRDefault="00C94181" w:rsidP="00C94181">
      <w:pPr>
        <w:numPr>
          <w:ilvl w:val="0"/>
          <w:numId w:val="5"/>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sz w:val="28"/>
          <w:szCs w:val="28"/>
          <w:lang w:eastAsia="ru-RU"/>
        </w:rPr>
        <w:t>Установку на</w:t>
      </w:r>
      <w:r w:rsidR="00287FD4">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 xml:space="preserve">здоровый образ жизни, </w:t>
      </w:r>
      <w:r w:rsidRPr="00C94181">
        <w:rPr>
          <w:rFonts w:ascii="Times New Roman" w:eastAsia="Times New Roman" w:hAnsi="Times New Roman" w:cs="Times New Roman"/>
          <w:color w:val="000000"/>
          <w:sz w:val="28"/>
          <w:szCs w:val="28"/>
          <w:lang w:eastAsia="ru-RU"/>
        </w:rPr>
        <w:t>наличие мотивации к творческому труду, к работе на результат.</w:t>
      </w:r>
    </w:p>
    <w:p w:rsidR="00C94181" w:rsidRPr="00C94181" w:rsidRDefault="00C94181" w:rsidP="00C94181">
      <w:pPr>
        <w:spacing w:after="0" w:line="360" w:lineRule="auto"/>
        <w:ind w:firstLine="540"/>
        <w:jc w:val="both"/>
        <w:rPr>
          <w:rFonts w:ascii="Times New Roman" w:eastAsia="Times New Roman" w:hAnsi="Times New Roman" w:cs="Times New Roman"/>
          <w:color w:val="548DD4"/>
          <w:sz w:val="28"/>
          <w:szCs w:val="28"/>
          <w:lang w:eastAsia="ru-RU"/>
        </w:rPr>
      </w:pPr>
    </w:p>
    <w:p w:rsidR="00C94181" w:rsidRPr="00C94181" w:rsidRDefault="00C94181" w:rsidP="00C94181">
      <w:pPr>
        <w:spacing w:after="0" w:line="360" w:lineRule="auto"/>
        <w:ind w:firstLine="540"/>
        <w:jc w:val="center"/>
        <w:rPr>
          <w:rFonts w:ascii="Times New Roman" w:eastAsia="Times New Roman" w:hAnsi="Times New Roman" w:cs="Times New Roman"/>
          <w:b/>
          <w:sz w:val="28"/>
          <w:szCs w:val="28"/>
          <w:lang w:eastAsia="ru-RU"/>
        </w:rPr>
      </w:pPr>
      <w:proofErr w:type="spellStart"/>
      <w:r w:rsidRPr="00C94181">
        <w:rPr>
          <w:rFonts w:ascii="Times New Roman" w:eastAsia="Times New Roman" w:hAnsi="Times New Roman" w:cs="Times New Roman"/>
          <w:b/>
          <w:sz w:val="28"/>
          <w:szCs w:val="28"/>
          <w:lang w:eastAsia="ru-RU"/>
        </w:rPr>
        <w:t>Метапредметные</w:t>
      </w:r>
      <w:proofErr w:type="spellEnd"/>
      <w:r w:rsidRPr="00C94181">
        <w:rPr>
          <w:rFonts w:ascii="Times New Roman" w:eastAsia="Times New Roman" w:hAnsi="Times New Roman" w:cs="Times New Roman"/>
          <w:b/>
          <w:sz w:val="28"/>
          <w:szCs w:val="28"/>
          <w:lang w:eastAsia="ru-RU"/>
        </w:rPr>
        <w:t xml:space="preserve"> результаты</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Способность принимать и сохранять цели и задачи учебной деятельности, находить</w:t>
      </w:r>
      <w:r w:rsidR="00287FD4">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средства и способы её осуществления.</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Овладение</w:t>
      </w:r>
      <w:r w:rsidR="00287FD4">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способ</w:t>
      </w:r>
      <w:r w:rsidRPr="00C94181">
        <w:rPr>
          <w:rFonts w:ascii="Times New Roman" w:eastAsia="Times New Roman" w:hAnsi="Times New Roman" w:cs="Times New Roman"/>
          <w:color w:val="000000"/>
          <w:sz w:val="28"/>
          <w:szCs w:val="28"/>
          <w:lang w:eastAsia="ru-RU"/>
        </w:rPr>
        <w:t>ами</w:t>
      </w:r>
      <w:r w:rsidRPr="00C94181">
        <w:rPr>
          <w:rFonts w:ascii="Times New Roman" w:eastAsia="Times New Roman" w:hAnsi="Times New Roman" w:cs="Times New Roman"/>
          <w:sz w:val="28"/>
          <w:szCs w:val="28"/>
          <w:lang w:eastAsia="ru-RU"/>
        </w:rPr>
        <w:t xml:space="preserve"> выполнения заданий творческого и поискового характера.</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lastRenderedPageBreak/>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C94181">
        <w:rPr>
          <w:rFonts w:ascii="Times New Roman" w:eastAsia="Times New Roman" w:hAnsi="Times New Roman" w:cs="Times New Roman"/>
          <w:sz w:val="28"/>
          <w:szCs w:val="28"/>
          <w:lang w:eastAsia="ru-RU"/>
        </w:rPr>
        <w:t>о-</w:t>
      </w:r>
      <w:proofErr w:type="gramEnd"/>
      <w:r w:rsidRPr="00C94181">
        <w:rPr>
          <w:rFonts w:ascii="Times New Roman" w:eastAsia="Times New Roman" w:hAnsi="Times New Roman" w:cs="Times New Roman"/>
          <w:sz w:val="28"/>
          <w:szCs w:val="28"/>
          <w:lang w:eastAsia="ru-RU"/>
        </w:rPr>
        <w:t xml:space="preserve"> и графическим сопровождением.</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Овладение логическими действиями сравнения, анализа, синтеза, обобщения, классификации по родовидовым признакам, установления</w:t>
      </w:r>
      <w:r w:rsidRPr="00C94181">
        <w:rPr>
          <w:rFonts w:ascii="Times New Roman" w:eastAsia="Times New Roman" w:hAnsi="Times New Roman" w:cs="Times New Roman"/>
          <w:sz w:val="28"/>
          <w:szCs w:val="28"/>
          <w:lang w:eastAsia="ru-RU"/>
        </w:rPr>
        <w:br/>
        <w:t>аналогий и причинно-следственных связей, построения рассуждений, отнесения к известным понятиям.</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lastRenderedPageBreak/>
        <w:t xml:space="preserve">Овладение базовыми предметными и </w:t>
      </w:r>
      <w:proofErr w:type="spellStart"/>
      <w:r w:rsidRPr="00C94181">
        <w:rPr>
          <w:rFonts w:ascii="Times New Roman" w:eastAsia="Times New Roman" w:hAnsi="Times New Roman" w:cs="Times New Roman"/>
          <w:sz w:val="28"/>
          <w:szCs w:val="28"/>
          <w:lang w:eastAsia="ru-RU"/>
        </w:rPr>
        <w:t>межпредметными</w:t>
      </w:r>
      <w:proofErr w:type="spellEnd"/>
      <w:r w:rsidRPr="00C94181">
        <w:rPr>
          <w:rFonts w:ascii="Times New Roman" w:eastAsia="Times New Roman" w:hAnsi="Times New Roman" w:cs="Times New Roman"/>
          <w:sz w:val="28"/>
          <w:szCs w:val="28"/>
          <w:lang w:eastAsia="ru-RU"/>
        </w:rPr>
        <w:t xml:space="preserve"> понятиями, отражающими существенные связи и отношения между объектами и процессами.</w:t>
      </w:r>
    </w:p>
    <w:p w:rsidR="00C94181" w:rsidRPr="00C94181" w:rsidRDefault="00C94181" w:rsidP="00C94181">
      <w:pPr>
        <w:numPr>
          <w:ilvl w:val="0"/>
          <w:numId w:val="6"/>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94181" w:rsidRPr="00C94181" w:rsidRDefault="00C94181" w:rsidP="00C94181">
      <w:pPr>
        <w:spacing w:after="0" w:line="360" w:lineRule="auto"/>
        <w:ind w:firstLine="540"/>
        <w:jc w:val="center"/>
        <w:rPr>
          <w:rFonts w:ascii="Times New Roman" w:eastAsia="Times New Roman" w:hAnsi="Times New Roman" w:cs="Times New Roman"/>
          <w:b/>
          <w:sz w:val="28"/>
          <w:szCs w:val="28"/>
          <w:lang w:eastAsia="ru-RU"/>
        </w:rPr>
      </w:pPr>
    </w:p>
    <w:p w:rsidR="00C94181" w:rsidRPr="00C94181" w:rsidRDefault="00C94181" w:rsidP="00C94181">
      <w:pPr>
        <w:spacing w:after="0" w:line="360" w:lineRule="auto"/>
        <w:ind w:firstLine="540"/>
        <w:jc w:val="center"/>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sz w:val="28"/>
          <w:szCs w:val="28"/>
          <w:lang w:eastAsia="ru-RU"/>
        </w:rPr>
        <w:t>Предметные результаты</w:t>
      </w:r>
    </w:p>
    <w:p w:rsidR="00C94181" w:rsidRPr="00C94181" w:rsidRDefault="00C94181" w:rsidP="00C94181">
      <w:pPr>
        <w:numPr>
          <w:ilvl w:val="0"/>
          <w:numId w:val="7"/>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Использование приобретённых математических знаний для описания и объяснения окружающих предметов, процессов, явлений, а также для</w:t>
      </w:r>
      <w:r w:rsidRPr="00C94181">
        <w:rPr>
          <w:rFonts w:ascii="Times New Roman" w:eastAsia="Times New Roman" w:hAnsi="Times New Roman" w:cs="Times New Roman"/>
          <w:sz w:val="28"/>
          <w:szCs w:val="28"/>
          <w:lang w:eastAsia="ru-RU"/>
        </w:rPr>
        <w:br/>
        <w:t>оценки их количественных и пространственных отношений.</w:t>
      </w:r>
    </w:p>
    <w:p w:rsidR="00C94181" w:rsidRPr="00C94181" w:rsidRDefault="00C94181" w:rsidP="00C94181">
      <w:pPr>
        <w:numPr>
          <w:ilvl w:val="0"/>
          <w:numId w:val="7"/>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Овладение основами логического и алгоритмического мышления,</w:t>
      </w:r>
      <w:r w:rsidRPr="00C94181">
        <w:rPr>
          <w:rFonts w:ascii="Times New Roman" w:eastAsia="Times New Roman" w:hAnsi="Times New Roman" w:cs="Times New Roman"/>
          <w:sz w:val="28"/>
          <w:szCs w:val="28"/>
          <w:lang w:eastAsia="ru-RU"/>
        </w:rPr>
        <w:br/>
        <w:t>пространственного воображения и математической речи, основами счёта,</w:t>
      </w:r>
      <w:r w:rsidR="00287FD4">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измерения, прикидки результата</w:t>
      </w:r>
      <w:r w:rsidR="00287FD4">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sz w:val="28"/>
          <w:szCs w:val="28"/>
          <w:lang w:eastAsia="ru-RU"/>
        </w:rPr>
        <w:t>и его оценки, наглядного представления данных в разной форме (таблицы, схемы, диаграммы)</w:t>
      </w:r>
      <w:proofErr w:type="gramStart"/>
      <w:r w:rsidRPr="00C94181">
        <w:rPr>
          <w:rFonts w:ascii="Times New Roman" w:eastAsia="Times New Roman" w:hAnsi="Times New Roman" w:cs="Times New Roman"/>
          <w:sz w:val="28"/>
          <w:szCs w:val="28"/>
          <w:lang w:eastAsia="ru-RU"/>
        </w:rPr>
        <w:t>,з</w:t>
      </w:r>
      <w:proofErr w:type="gramEnd"/>
      <w:r w:rsidRPr="00C94181">
        <w:rPr>
          <w:rFonts w:ascii="Times New Roman" w:eastAsia="Times New Roman" w:hAnsi="Times New Roman" w:cs="Times New Roman"/>
          <w:sz w:val="28"/>
          <w:szCs w:val="28"/>
          <w:lang w:eastAsia="ru-RU"/>
        </w:rPr>
        <w:t>аписи и выполнения алгоритмов.</w:t>
      </w:r>
    </w:p>
    <w:p w:rsidR="00C94181" w:rsidRPr="00C94181" w:rsidRDefault="00C94181" w:rsidP="00C94181">
      <w:pPr>
        <w:numPr>
          <w:ilvl w:val="0"/>
          <w:numId w:val="7"/>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C94181" w:rsidRPr="00C94181" w:rsidRDefault="00C94181" w:rsidP="00C94181">
      <w:pPr>
        <w:numPr>
          <w:ilvl w:val="0"/>
          <w:numId w:val="7"/>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r w:rsidRPr="00C94181">
        <w:rPr>
          <w:rFonts w:ascii="Times New Roman" w:eastAsia="Times New Roman" w:hAnsi="Times New Roman" w:cs="Times New Roman"/>
          <w:b/>
          <w:bCs/>
          <w:color w:val="000000"/>
          <w:sz w:val="28"/>
          <w:szCs w:val="28"/>
          <w:lang w:eastAsia="ru-RU"/>
        </w:rPr>
        <w:t>1 класс</w:t>
      </w: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p>
    <w:p w:rsidR="00C94181" w:rsidRPr="00C94181" w:rsidRDefault="00C94181" w:rsidP="00C94181">
      <w:pPr>
        <w:shd w:val="clear" w:color="auto" w:fill="FFFFFF"/>
        <w:spacing w:after="0" w:line="360" w:lineRule="auto"/>
        <w:ind w:firstLine="72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5"/>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названия и последовательность чисел от 0 до 20; назва</w:t>
      </w:r>
      <w:r w:rsidRPr="00C94181">
        <w:rPr>
          <w:rFonts w:ascii="Times New Roman" w:eastAsia="Times New Roman" w:hAnsi="Times New Roman" w:cs="Times New Roman"/>
          <w:color w:val="000000"/>
          <w:sz w:val="28"/>
          <w:szCs w:val="28"/>
          <w:lang w:eastAsia="ru-RU"/>
        </w:rPr>
        <w:softHyphen/>
        <w:t>ния и обозначение действий сложения и вычитания;</w:t>
      </w:r>
    </w:p>
    <w:p w:rsidR="00C94181" w:rsidRPr="00C94181" w:rsidRDefault="00C94181" w:rsidP="00C94181">
      <w:pPr>
        <w:numPr>
          <w:ilvl w:val="0"/>
          <w:numId w:val="5"/>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lastRenderedPageBreak/>
        <w:t>таблицу сложения чисел в пределах 10 и соответствую</w:t>
      </w:r>
      <w:r w:rsidRPr="00C94181">
        <w:rPr>
          <w:rFonts w:ascii="Times New Roman" w:eastAsia="Times New Roman" w:hAnsi="Times New Roman" w:cs="Times New Roman"/>
          <w:color w:val="000000"/>
          <w:sz w:val="28"/>
          <w:szCs w:val="28"/>
          <w:lang w:eastAsia="ru-RU"/>
        </w:rPr>
        <w:softHyphen/>
        <w:t>щие случаи вычитания учащиеся должны усвоить на уровне автоматизированного навыка.</w:t>
      </w:r>
    </w:p>
    <w:p w:rsidR="00C94181" w:rsidRPr="00C94181" w:rsidRDefault="00C94181" w:rsidP="00C94181">
      <w:pPr>
        <w:shd w:val="clear" w:color="auto" w:fill="FFFFFF"/>
        <w:spacing w:after="0" w:line="360" w:lineRule="auto"/>
        <w:ind w:firstLine="72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8"/>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считать предметы в пределах 20; читать, записывать и сравнивать числа в пределах 20;</w:t>
      </w:r>
    </w:p>
    <w:p w:rsidR="00C94181" w:rsidRPr="00C94181" w:rsidRDefault="00C94181" w:rsidP="00C94181">
      <w:pPr>
        <w:numPr>
          <w:ilvl w:val="0"/>
          <w:numId w:val="8"/>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находить значение числового выражения в 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действия в пределах 10 (без скобок);</w:t>
      </w:r>
    </w:p>
    <w:p w:rsidR="00C94181" w:rsidRPr="00C94181" w:rsidRDefault="00C94181" w:rsidP="00C94181">
      <w:pPr>
        <w:numPr>
          <w:ilvl w:val="0"/>
          <w:numId w:val="8"/>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решать задачи в одно действие, раскрывающие конкрет</w:t>
      </w:r>
      <w:r w:rsidRPr="00C94181">
        <w:rPr>
          <w:rFonts w:ascii="Times New Roman" w:eastAsia="Times New Roman" w:hAnsi="Times New Roman" w:cs="Times New Roman"/>
          <w:color w:val="000000"/>
          <w:sz w:val="28"/>
          <w:szCs w:val="28"/>
          <w:lang w:eastAsia="ru-RU"/>
        </w:rPr>
        <w:softHyphen/>
        <w:t>ный смысл действий сложения и вычитания, а также задачи на нахождение числа, которое на несколько единиц больше (меньше) данного.</w:t>
      </w:r>
    </w:p>
    <w:p w:rsidR="00C94181" w:rsidRPr="00C94181" w:rsidRDefault="00C94181" w:rsidP="00C94181">
      <w:pPr>
        <w:spacing w:after="0" w:line="360" w:lineRule="auto"/>
        <w:jc w:val="both"/>
        <w:rPr>
          <w:rFonts w:ascii="Times New Roman" w:eastAsia="Times New Roman" w:hAnsi="Times New Roman" w:cs="Times New Roman"/>
          <w:color w:val="000000"/>
          <w:sz w:val="28"/>
          <w:szCs w:val="28"/>
          <w:lang w:eastAsia="ru-RU"/>
        </w:rPr>
      </w:pP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r w:rsidRPr="00C94181">
        <w:rPr>
          <w:rFonts w:ascii="Times New Roman" w:eastAsia="Times New Roman" w:hAnsi="Times New Roman" w:cs="Times New Roman"/>
          <w:b/>
          <w:bCs/>
          <w:color w:val="000000"/>
          <w:sz w:val="28"/>
          <w:szCs w:val="28"/>
          <w:lang w:eastAsia="ru-RU"/>
        </w:rPr>
        <w:t>2 класс</w:t>
      </w: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p>
    <w:p w:rsidR="00C94181" w:rsidRPr="00C94181" w:rsidRDefault="00C94181" w:rsidP="00C94181">
      <w:pPr>
        <w:shd w:val="clear" w:color="auto" w:fill="FFFFFF"/>
        <w:spacing w:after="0" w:line="360" w:lineRule="auto"/>
        <w:ind w:firstLine="72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9"/>
        </w:numPr>
        <w:shd w:val="clear" w:color="auto" w:fill="FFFFFF"/>
        <w:spacing w:after="0" w:line="360" w:lineRule="auto"/>
        <w:ind w:left="36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названия и последовательность чисел от 1 до 100;</w:t>
      </w:r>
    </w:p>
    <w:p w:rsidR="00C94181" w:rsidRPr="00C94181" w:rsidRDefault="00C94181" w:rsidP="00C94181">
      <w:pPr>
        <w:numPr>
          <w:ilvl w:val="0"/>
          <w:numId w:val="9"/>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названия компонентов и результатов сложения и вычита</w:t>
      </w:r>
      <w:r w:rsidRPr="00C94181">
        <w:rPr>
          <w:rFonts w:ascii="Times New Roman" w:eastAsia="Times New Roman" w:hAnsi="Times New Roman" w:cs="Times New Roman"/>
          <w:color w:val="000000"/>
          <w:sz w:val="28"/>
          <w:szCs w:val="28"/>
          <w:lang w:eastAsia="ru-RU"/>
        </w:rPr>
        <w:softHyphen/>
        <w:t>ния;</w:t>
      </w:r>
    </w:p>
    <w:p w:rsidR="00C94181" w:rsidRPr="00C94181" w:rsidRDefault="00C94181" w:rsidP="00C94181">
      <w:pPr>
        <w:numPr>
          <w:ilvl w:val="0"/>
          <w:numId w:val="9"/>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правила порядка выполнения действий в числовых выра</w:t>
      </w:r>
      <w:r w:rsidRPr="00C94181">
        <w:rPr>
          <w:rFonts w:ascii="Times New Roman" w:eastAsia="Times New Roman" w:hAnsi="Times New Roman" w:cs="Times New Roman"/>
          <w:color w:val="000000"/>
          <w:sz w:val="28"/>
          <w:szCs w:val="28"/>
          <w:lang w:eastAsia="ru-RU"/>
        </w:rPr>
        <w:softHyphen/>
        <w:t>жениях в два действия, содержащих сложение и вычитание (со скобками и без них);</w:t>
      </w:r>
    </w:p>
    <w:p w:rsidR="00C94181" w:rsidRPr="00C94181" w:rsidRDefault="00C94181" w:rsidP="00C94181">
      <w:pPr>
        <w:numPr>
          <w:ilvl w:val="0"/>
          <w:numId w:val="9"/>
        </w:numPr>
        <w:shd w:val="clear" w:color="auto" w:fill="FFFFFF"/>
        <w:spacing w:after="0" w:line="360" w:lineRule="auto"/>
        <w:ind w:left="36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названия и обозначение действий умножения и деления;</w:t>
      </w:r>
    </w:p>
    <w:p w:rsidR="00C94181" w:rsidRPr="00C94181" w:rsidRDefault="00C94181" w:rsidP="00C94181">
      <w:pPr>
        <w:numPr>
          <w:ilvl w:val="0"/>
          <w:numId w:val="9"/>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таблицу сложения однозначных чисел и соответствую</w:t>
      </w:r>
      <w:r w:rsidRPr="00C94181">
        <w:rPr>
          <w:rFonts w:ascii="Times New Roman" w:eastAsia="Times New Roman" w:hAnsi="Times New Roman" w:cs="Times New Roman"/>
          <w:color w:val="000000"/>
          <w:sz w:val="28"/>
          <w:szCs w:val="28"/>
          <w:lang w:eastAsia="ru-RU"/>
        </w:rPr>
        <w:softHyphen/>
        <w:t>щие случаи вычитания учащиеся должны усвоить на уровне автоматизированного навыка.</w:t>
      </w:r>
    </w:p>
    <w:p w:rsidR="00C94181" w:rsidRPr="00C94181" w:rsidRDefault="00C94181" w:rsidP="00C94181">
      <w:pPr>
        <w:shd w:val="clear" w:color="auto" w:fill="FFFFFF"/>
        <w:spacing w:after="0" w:line="360" w:lineRule="auto"/>
        <w:ind w:firstLine="72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10"/>
        </w:numPr>
        <w:shd w:val="clear" w:color="auto" w:fill="FFFFFF"/>
        <w:spacing w:after="0" w:line="360" w:lineRule="auto"/>
        <w:ind w:left="36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читать, записывать и сравнивать числа в пределах 100;</w:t>
      </w:r>
    </w:p>
    <w:p w:rsidR="00C94181" w:rsidRPr="00C94181" w:rsidRDefault="00C94181" w:rsidP="00C94181">
      <w:pPr>
        <w:numPr>
          <w:ilvl w:val="0"/>
          <w:numId w:val="10"/>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находить сумму и разность чисел в пределах 100: в бо</w:t>
      </w:r>
      <w:r w:rsidRPr="00C94181">
        <w:rPr>
          <w:rFonts w:ascii="Times New Roman" w:eastAsia="Times New Roman" w:hAnsi="Times New Roman" w:cs="Times New Roman"/>
          <w:color w:val="000000"/>
          <w:sz w:val="28"/>
          <w:szCs w:val="28"/>
          <w:lang w:eastAsia="ru-RU"/>
        </w:rPr>
        <w:softHyphen/>
        <w:t xml:space="preserve">лее легких случаях устно, </w:t>
      </w:r>
      <w:proofErr w:type="gramStart"/>
      <w:r w:rsidRPr="00C94181">
        <w:rPr>
          <w:rFonts w:ascii="Times New Roman" w:eastAsia="Times New Roman" w:hAnsi="Times New Roman" w:cs="Times New Roman"/>
          <w:color w:val="000000"/>
          <w:sz w:val="28"/>
          <w:szCs w:val="28"/>
          <w:lang w:eastAsia="ru-RU"/>
        </w:rPr>
        <w:t>в</w:t>
      </w:r>
      <w:proofErr w:type="gramEnd"/>
      <w:r w:rsidRPr="00C94181">
        <w:rPr>
          <w:rFonts w:ascii="Times New Roman" w:eastAsia="Times New Roman" w:hAnsi="Times New Roman" w:cs="Times New Roman"/>
          <w:color w:val="000000"/>
          <w:sz w:val="28"/>
          <w:szCs w:val="28"/>
          <w:lang w:eastAsia="ru-RU"/>
        </w:rPr>
        <w:t xml:space="preserve"> более сложных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письменно;</w:t>
      </w:r>
    </w:p>
    <w:p w:rsidR="00C94181" w:rsidRPr="00C94181" w:rsidRDefault="00C94181" w:rsidP="00C94181">
      <w:pPr>
        <w:numPr>
          <w:ilvl w:val="0"/>
          <w:numId w:val="10"/>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находить значения числовых выражений в 2 действия, содержащих сложение и вычитание (со скобками и без них);</w:t>
      </w:r>
    </w:p>
    <w:p w:rsidR="00C94181" w:rsidRPr="00C94181" w:rsidRDefault="00C94181" w:rsidP="00C94181">
      <w:pPr>
        <w:numPr>
          <w:ilvl w:val="0"/>
          <w:numId w:val="10"/>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lastRenderedPageBreak/>
        <w:t xml:space="preserve">решать задачи в 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действия на сложение и вычитание и задачи в одно действие, раскрывающие конкретный смысл умножения и деления;</w:t>
      </w:r>
    </w:p>
    <w:p w:rsidR="00C94181" w:rsidRPr="00C94181" w:rsidRDefault="00C94181" w:rsidP="00C94181">
      <w:pPr>
        <w:numPr>
          <w:ilvl w:val="0"/>
          <w:numId w:val="10"/>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чертить отрезок заданной длины и измерять длину дан</w:t>
      </w:r>
      <w:r w:rsidRPr="00C94181">
        <w:rPr>
          <w:rFonts w:ascii="Times New Roman" w:eastAsia="Times New Roman" w:hAnsi="Times New Roman" w:cs="Times New Roman"/>
          <w:color w:val="000000"/>
          <w:sz w:val="28"/>
          <w:szCs w:val="28"/>
          <w:lang w:eastAsia="ru-RU"/>
        </w:rPr>
        <w:softHyphen/>
        <w:t>ного отрезка;</w:t>
      </w:r>
    </w:p>
    <w:p w:rsidR="00C94181" w:rsidRPr="00C94181" w:rsidRDefault="00C94181" w:rsidP="00C94181">
      <w:pPr>
        <w:numPr>
          <w:ilvl w:val="0"/>
          <w:numId w:val="10"/>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находить длину ломаной, состоящей из 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звеньев, и периметр многоугольника (треугольника, четырехуголь</w:t>
      </w:r>
      <w:r w:rsidRPr="00C94181">
        <w:rPr>
          <w:rFonts w:ascii="Times New Roman" w:eastAsia="Times New Roman" w:hAnsi="Times New Roman" w:cs="Times New Roman"/>
          <w:color w:val="000000"/>
          <w:sz w:val="28"/>
          <w:szCs w:val="28"/>
          <w:lang w:eastAsia="ru-RU"/>
        </w:rPr>
        <w:softHyphen/>
        <w:t>ника).</w:t>
      </w:r>
    </w:p>
    <w:p w:rsidR="00C94181" w:rsidRPr="00C94181" w:rsidRDefault="00C94181" w:rsidP="00C94181">
      <w:pPr>
        <w:spacing w:after="0" w:line="360" w:lineRule="auto"/>
        <w:jc w:val="both"/>
        <w:rPr>
          <w:rFonts w:ascii="Times New Roman" w:eastAsia="Times New Roman" w:hAnsi="Times New Roman" w:cs="Times New Roman"/>
          <w:color w:val="000000"/>
          <w:sz w:val="28"/>
          <w:szCs w:val="28"/>
          <w:lang w:eastAsia="ru-RU"/>
        </w:rPr>
      </w:pP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r w:rsidRPr="00C94181">
        <w:rPr>
          <w:rFonts w:ascii="Times New Roman" w:eastAsia="Times New Roman" w:hAnsi="Times New Roman" w:cs="Times New Roman"/>
          <w:b/>
          <w:bCs/>
          <w:color w:val="000000"/>
          <w:sz w:val="28"/>
          <w:szCs w:val="28"/>
          <w:lang w:eastAsia="ru-RU"/>
        </w:rPr>
        <w:t>3 класс</w:t>
      </w:r>
    </w:p>
    <w:p w:rsidR="00C94181" w:rsidRPr="00C94181" w:rsidRDefault="00C94181" w:rsidP="00C94181">
      <w:pPr>
        <w:shd w:val="clear" w:color="auto" w:fill="FFFFFF"/>
        <w:spacing w:after="0" w:line="360" w:lineRule="auto"/>
        <w:ind w:firstLine="720"/>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11"/>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названия и последовательность чисел до 1000; названия компонентов и результатов умножения и деле</w:t>
      </w:r>
      <w:r w:rsidRPr="00C94181">
        <w:rPr>
          <w:rFonts w:ascii="Times New Roman" w:eastAsia="Times New Roman" w:hAnsi="Times New Roman" w:cs="Times New Roman"/>
          <w:color w:val="000000"/>
          <w:sz w:val="28"/>
          <w:szCs w:val="28"/>
          <w:lang w:eastAsia="ru-RU"/>
        </w:rPr>
        <w:softHyphen/>
        <w:t>ния;</w:t>
      </w:r>
    </w:p>
    <w:p w:rsidR="00C94181" w:rsidRPr="00C94181" w:rsidRDefault="00C94181" w:rsidP="00C94181">
      <w:pPr>
        <w:numPr>
          <w:ilvl w:val="0"/>
          <w:numId w:val="11"/>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правила порядка выполнения действий в выражениях в 2—3 действия (со скобками и без них);</w:t>
      </w:r>
    </w:p>
    <w:p w:rsidR="00C94181" w:rsidRPr="00C94181" w:rsidRDefault="00C94181" w:rsidP="00C94181">
      <w:pPr>
        <w:numPr>
          <w:ilvl w:val="0"/>
          <w:numId w:val="11"/>
        </w:numPr>
        <w:shd w:val="clear" w:color="auto" w:fill="FFFFFF"/>
        <w:spacing w:after="0" w:line="360" w:lineRule="auto"/>
        <w:ind w:left="360"/>
        <w:jc w:val="both"/>
        <w:rPr>
          <w:rFonts w:ascii="Times New Roman" w:eastAsia="Times New Roman" w:hAnsi="Times New Roman" w:cs="Times New Roman"/>
          <w:b/>
          <w:bCs/>
          <w:color w:val="000000"/>
          <w:sz w:val="28"/>
          <w:szCs w:val="28"/>
          <w:lang w:eastAsia="ru-RU"/>
        </w:rPr>
      </w:pPr>
      <w:r w:rsidRPr="00C94181">
        <w:rPr>
          <w:rFonts w:ascii="Times New Roman" w:eastAsia="Times New Roman" w:hAnsi="Times New Roman" w:cs="Times New Roman"/>
          <w:color w:val="000000"/>
          <w:sz w:val="28"/>
          <w:szCs w:val="28"/>
          <w:lang w:eastAsia="ru-RU"/>
        </w:rPr>
        <w:t>таблицу умножения однозначных чисел и соответствую</w:t>
      </w:r>
      <w:r w:rsidRPr="00C94181">
        <w:rPr>
          <w:rFonts w:ascii="Times New Roman" w:eastAsia="Times New Roman" w:hAnsi="Times New Roman" w:cs="Times New Roman"/>
          <w:color w:val="000000"/>
          <w:sz w:val="28"/>
          <w:szCs w:val="28"/>
          <w:lang w:eastAsia="ru-RU"/>
        </w:rPr>
        <w:softHyphen/>
        <w:t>щие случаи деления учащиеся должны усвоить на уровне автоматизированного навыка.</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1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читать, записывать, сравнивать числа в пределах 1000; выполнять устно четыре арифметических действия в пре</w:t>
      </w:r>
      <w:r w:rsidRPr="00C94181">
        <w:rPr>
          <w:rFonts w:ascii="Times New Roman" w:eastAsia="Times New Roman" w:hAnsi="Times New Roman" w:cs="Times New Roman"/>
          <w:color w:val="000000"/>
          <w:sz w:val="28"/>
          <w:szCs w:val="28"/>
          <w:lang w:eastAsia="ru-RU"/>
        </w:rPr>
        <w:softHyphen/>
        <w:t>делах 100;</w:t>
      </w:r>
    </w:p>
    <w:p w:rsidR="00C94181" w:rsidRPr="00C94181" w:rsidRDefault="00C94181" w:rsidP="00C94181">
      <w:pPr>
        <w:numPr>
          <w:ilvl w:val="0"/>
          <w:numId w:val="1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выполнять письменно сложение, вычитание двузначных и трехзначных чисел в пределах 1000;</w:t>
      </w:r>
    </w:p>
    <w:p w:rsidR="00C94181" w:rsidRPr="00C94181" w:rsidRDefault="00C94181" w:rsidP="00C94181">
      <w:pPr>
        <w:numPr>
          <w:ilvl w:val="0"/>
          <w:numId w:val="1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выполнять проверку вычислений;</w:t>
      </w:r>
    </w:p>
    <w:p w:rsidR="00C94181" w:rsidRPr="00C94181" w:rsidRDefault="00C94181" w:rsidP="00C94181">
      <w:pPr>
        <w:numPr>
          <w:ilvl w:val="0"/>
          <w:numId w:val="1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вычислять значения числовых выражений, содержащих 2 – 3 действия (со скобками и без них);</w:t>
      </w:r>
    </w:p>
    <w:p w:rsidR="00C94181" w:rsidRPr="00C94181" w:rsidRDefault="00C94181" w:rsidP="00C94181">
      <w:pPr>
        <w:numPr>
          <w:ilvl w:val="0"/>
          <w:numId w:val="1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решать задачи в 1 – 3 действия;</w:t>
      </w:r>
    </w:p>
    <w:p w:rsidR="00C94181" w:rsidRPr="00C94181" w:rsidRDefault="00C94181" w:rsidP="00C94181">
      <w:pPr>
        <w:numPr>
          <w:ilvl w:val="0"/>
          <w:numId w:val="12"/>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находить периметр многоугольника и в том числе прямо</w:t>
      </w:r>
      <w:r w:rsidRPr="00C94181">
        <w:rPr>
          <w:rFonts w:ascii="Times New Roman" w:eastAsia="Times New Roman" w:hAnsi="Times New Roman" w:cs="Times New Roman"/>
          <w:color w:val="000000"/>
          <w:sz w:val="28"/>
          <w:szCs w:val="28"/>
          <w:lang w:eastAsia="ru-RU"/>
        </w:rPr>
        <w:softHyphen/>
        <w:t>угольника (квадрата).</w:t>
      </w:r>
    </w:p>
    <w:p w:rsidR="00C94181" w:rsidRPr="00C94181" w:rsidRDefault="00C94181" w:rsidP="00C94181">
      <w:pPr>
        <w:spacing w:after="0" w:line="360" w:lineRule="auto"/>
        <w:jc w:val="center"/>
        <w:rPr>
          <w:rFonts w:ascii="Times New Roman" w:eastAsia="Times New Roman" w:hAnsi="Times New Roman" w:cs="Times New Roman"/>
          <w:b/>
          <w:bCs/>
          <w:color w:val="000000"/>
          <w:sz w:val="28"/>
          <w:szCs w:val="28"/>
          <w:lang w:eastAsia="ru-RU"/>
        </w:rPr>
      </w:pPr>
      <w:r w:rsidRPr="00C94181">
        <w:rPr>
          <w:rFonts w:ascii="Times New Roman" w:eastAsia="Times New Roman" w:hAnsi="Times New Roman" w:cs="Times New Roman"/>
          <w:b/>
          <w:bCs/>
          <w:color w:val="000000"/>
          <w:sz w:val="28"/>
          <w:szCs w:val="28"/>
          <w:lang w:eastAsia="ru-RU"/>
        </w:rPr>
        <w:t>4 класс</w:t>
      </w:r>
    </w:p>
    <w:p w:rsidR="00C94181" w:rsidRPr="00C94181" w:rsidRDefault="00C94181" w:rsidP="00C94181">
      <w:pPr>
        <w:keepNext/>
        <w:keepLines/>
        <w:spacing w:before="200" w:after="0" w:line="360" w:lineRule="auto"/>
        <w:outlineLvl w:val="5"/>
        <w:rPr>
          <w:rFonts w:ascii="Times New Roman" w:eastAsia="Times New Roman" w:hAnsi="Times New Roman" w:cs="Times New Roman"/>
          <w:i/>
          <w:iCs/>
          <w:sz w:val="28"/>
          <w:szCs w:val="28"/>
          <w:lang w:eastAsia="ru-RU"/>
        </w:rPr>
      </w:pPr>
      <w:r w:rsidRPr="00C94181">
        <w:rPr>
          <w:rFonts w:ascii="Times New Roman" w:eastAsia="Times New Roman" w:hAnsi="Times New Roman" w:cs="Times New Roman"/>
          <w:i/>
          <w:iCs/>
          <w:sz w:val="28"/>
          <w:szCs w:val="28"/>
          <w:lang w:eastAsia="ru-RU"/>
        </w:rPr>
        <w:t>Нумерация</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13"/>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lastRenderedPageBreak/>
        <w:t>названия и последовательность чисел в натуральном ряду (с какого числа начинается этот ряд и как образуется каждое следующее число в этом ряду);</w:t>
      </w:r>
    </w:p>
    <w:p w:rsidR="00C94181" w:rsidRPr="00C94181" w:rsidRDefault="00C94181" w:rsidP="00C94181">
      <w:pPr>
        <w:numPr>
          <w:ilvl w:val="0"/>
          <w:numId w:val="13"/>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w:t>
      </w:r>
      <w:r w:rsidRPr="00C94181">
        <w:rPr>
          <w:rFonts w:ascii="Times New Roman" w:eastAsia="Times New Roman" w:hAnsi="Times New Roman" w:cs="Times New Roman"/>
          <w:color w:val="000000"/>
          <w:sz w:val="28"/>
          <w:szCs w:val="28"/>
          <w:lang w:eastAsia="ru-RU"/>
        </w:rPr>
        <w:softHyphen/>
        <w:t>се), названия и последовательность классов.</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14"/>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читать,   записывать   и  сравнивать  числа  в   пределах</w:t>
      </w:r>
      <w:r w:rsidRPr="00C94181">
        <w:rPr>
          <w:rFonts w:ascii="Times New Roman" w:eastAsia="Times New Roman" w:hAnsi="Times New Roman" w:cs="Times New Roman"/>
          <w:color w:val="000000"/>
          <w:sz w:val="28"/>
          <w:szCs w:val="28"/>
          <w:lang w:eastAsia="ru-RU"/>
        </w:rPr>
        <w:br/>
        <w:t>миллиона; записывать результат сравнения, используя знаки</w:t>
      </w:r>
      <w:r w:rsidRPr="00C94181">
        <w:rPr>
          <w:rFonts w:ascii="Times New Roman" w:eastAsia="Times New Roman" w:hAnsi="Times New Roman" w:cs="Times New Roman"/>
          <w:color w:val="000000"/>
          <w:sz w:val="28"/>
          <w:szCs w:val="28"/>
          <w:lang w:eastAsia="ru-RU"/>
        </w:rPr>
        <w:br/>
        <w:t>&gt; (больше), &lt; (меньше), = (равно);</w:t>
      </w:r>
    </w:p>
    <w:p w:rsidR="00C94181" w:rsidRPr="00C94181" w:rsidRDefault="00C94181" w:rsidP="00C94181">
      <w:pPr>
        <w:numPr>
          <w:ilvl w:val="0"/>
          <w:numId w:val="14"/>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представлять любое трехзначное число в виде суммы разрядных слагаемых.</w:t>
      </w:r>
    </w:p>
    <w:p w:rsidR="00C94181" w:rsidRPr="00C94181" w:rsidRDefault="00C94181" w:rsidP="00C94181">
      <w:pPr>
        <w:keepNext/>
        <w:keepLines/>
        <w:spacing w:before="200" w:after="0" w:line="360" w:lineRule="auto"/>
        <w:outlineLvl w:val="6"/>
        <w:rPr>
          <w:rFonts w:ascii="Times New Roman" w:eastAsia="Times New Roman" w:hAnsi="Times New Roman" w:cs="Times New Roman"/>
          <w:i/>
          <w:iCs/>
          <w:sz w:val="28"/>
          <w:szCs w:val="28"/>
          <w:lang w:eastAsia="ru-RU"/>
        </w:rPr>
      </w:pPr>
      <w:r w:rsidRPr="00C94181">
        <w:rPr>
          <w:rFonts w:ascii="Times New Roman" w:eastAsia="Times New Roman" w:hAnsi="Times New Roman" w:cs="Times New Roman"/>
          <w:i/>
          <w:iCs/>
          <w:sz w:val="28"/>
          <w:szCs w:val="28"/>
          <w:lang w:eastAsia="ru-RU"/>
        </w:rPr>
        <w:t>Арифметические действия</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понимать конкретный смысл каждого арифметического действия.</w:t>
      </w:r>
    </w:p>
    <w:p w:rsidR="00C94181" w:rsidRPr="00C94181" w:rsidRDefault="00C94181" w:rsidP="00C94181">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i/>
          <w:iCs/>
          <w:color w:val="000000"/>
          <w:sz w:val="28"/>
          <w:szCs w:val="28"/>
          <w:lang w:eastAsia="ru-RU"/>
        </w:rPr>
      </w:pPr>
      <w:r w:rsidRPr="00C94181">
        <w:rPr>
          <w:rFonts w:ascii="Times New Roman" w:eastAsia="Times New Roman" w:hAnsi="Times New Roman" w:cs="Times New Roman"/>
          <w:color w:val="000000"/>
          <w:sz w:val="28"/>
          <w:szCs w:val="28"/>
          <w:lang w:eastAsia="ru-RU"/>
        </w:rPr>
        <w:t>названия   и   обозначения   арифметических  действий, названия компонентов и результата каждого действия;</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связь   между  компонентами   и   результатом   каждого действия;</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основные свойства арифметических действий  (переместительное и сочетательное свойства сложения и умноже</w:t>
      </w:r>
      <w:r w:rsidRPr="00C94181">
        <w:rPr>
          <w:rFonts w:ascii="Times New Roman" w:eastAsia="Times New Roman" w:hAnsi="Times New Roman" w:cs="Times New Roman"/>
          <w:color w:val="000000"/>
          <w:sz w:val="28"/>
          <w:szCs w:val="28"/>
          <w:lang w:eastAsia="ru-RU"/>
        </w:rPr>
        <w:softHyphen/>
        <w:t>ния, распределительное свойство умножения относительно сложения);</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правила о порядке выполнения действий в числовых выражениях, содержащих скобки и не содержащих их;</w:t>
      </w:r>
    </w:p>
    <w:p w:rsidR="00C94181" w:rsidRPr="00C94181" w:rsidRDefault="00C94181" w:rsidP="00C94181">
      <w:pPr>
        <w:numPr>
          <w:ilvl w:val="0"/>
          <w:numId w:val="15"/>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таблицы сложения и умножения однозначных чисел и</w:t>
      </w:r>
      <w:r w:rsidRPr="00C94181">
        <w:rPr>
          <w:rFonts w:ascii="Times New Roman" w:eastAsia="Times New Roman" w:hAnsi="Times New Roman" w:cs="Times New Roman"/>
          <w:color w:val="000000"/>
          <w:sz w:val="28"/>
          <w:szCs w:val="28"/>
          <w:lang w:eastAsia="ru-RU"/>
        </w:rPr>
        <w:br/>
        <w:t>соответствующие случаи вычитания и деления.</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shd w:val="clear" w:color="auto" w:fill="FFFFFF"/>
        <w:tabs>
          <w:tab w:val="left" w:pos="634"/>
        </w:tabs>
        <w:spacing w:after="0" w:line="360" w:lineRule="auto"/>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записывать и вычислять значения числовых выраже</w:t>
      </w:r>
      <w:r w:rsidRPr="00C94181">
        <w:rPr>
          <w:rFonts w:ascii="Times New Roman" w:eastAsia="Times New Roman" w:hAnsi="Times New Roman" w:cs="Times New Roman"/>
          <w:color w:val="000000"/>
          <w:sz w:val="28"/>
          <w:szCs w:val="28"/>
          <w:lang w:eastAsia="ru-RU"/>
        </w:rPr>
        <w:softHyphen/>
        <w:t>ний, содержащих 3 – 4 действия (со скобками и без них);</w:t>
      </w:r>
    </w:p>
    <w:p w:rsidR="00C94181" w:rsidRPr="00C94181" w:rsidRDefault="00C94181" w:rsidP="00C94181">
      <w:pPr>
        <w:spacing w:after="0" w:line="360" w:lineRule="auto"/>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находить  числовые  значения  буквенных  выражений вида а ± 3, 8 • </w:t>
      </w:r>
      <w:r w:rsidRPr="00C94181">
        <w:rPr>
          <w:rFonts w:ascii="Times New Roman" w:eastAsia="Times New Roman" w:hAnsi="Times New Roman" w:cs="Times New Roman"/>
          <w:color w:val="000000"/>
          <w:sz w:val="28"/>
          <w:szCs w:val="28"/>
          <w:lang w:val="en-US" w:eastAsia="ru-RU"/>
        </w:rPr>
        <w:t>r</w:t>
      </w:r>
      <w:r w:rsidRPr="00C94181">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color w:val="000000"/>
          <w:sz w:val="28"/>
          <w:szCs w:val="28"/>
          <w:lang w:val="en-US" w:eastAsia="ru-RU"/>
        </w:rPr>
        <w:t>b</w:t>
      </w:r>
      <w:proofErr w:type="gramStart"/>
      <w:r w:rsidRPr="00C94181">
        <w:rPr>
          <w:rFonts w:ascii="Times New Roman" w:eastAsia="Times New Roman" w:hAnsi="Times New Roman" w:cs="Times New Roman"/>
          <w:color w:val="000000"/>
          <w:sz w:val="28"/>
          <w:szCs w:val="28"/>
          <w:lang w:eastAsia="ru-RU"/>
        </w:rPr>
        <w:t xml:space="preserve"> :</w:t>
      </w:r>
      <w:proofErr w:type="gramEnd"/>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color w:val="000000"/>
          <w:sz w:val="28"/>
          <w:szCs w:val="28"/>
          <w:lang w:val="en-US" w:eastAsia="ru-RU"/>
        </w:rPr>
        <w:t>a</w:t>
      </w:r>
      <w:r w:rsidRPr="00C94181">
        <w:rPr>
          <w:rFonts w:ascii="Times New Roman" w:eastAsia="Times New Roman" w:hAnsi="Times New Roman" w:cs="Times New Roman"/>
          <w:color w:val="000000"/>
          <w:sz w:val="28"/>
          <w:szCs w:val="28"/>
          <w:lang w:eastAsia="ru-RU"/>
        </w:rPr>
        <w:t xml:space="preserve"> ± </w:t>
      </w:r>
      <w:r w:rsidRPr="00C94181">
        <w:rPr>
          <w:rFonts w:ascii="Times New Roman" w:eastAsia="Times New Roman" w:hAnsi="Times New Roman" w:cs="Times New Roman"/>
          <w:color w:val="000000"/>
          <w:sz w:val="28"/>
          <w:szCs w:val="28"/>
          <w:lang w:val="en-US" w:eastAsia="ru-RU"/>
        </w:rPr>
        <w:t>b</w:t>
      </w:r>
      <w:r w:rsidRPr="00C94181">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color w:val="000000"/>
          <w:sz w:val="28"/>
          <w:szCs w:val="28"/>
          <w:lang w:val="en-US" w:eastAsia="ru-RU"/>
        </w:rPr>
        <w:t>c</w:t>
      </w:r>
      <w:r w:rsidRPr="00C94181">
        <w:rPr>
          <w:rFonts w:ascii="Times New Roman" w:eastAsia="Times New Roman" w:hAnsi="Times New Roman" w:cs="Times New Roman"/>
          <w:color w:val="000000"/>
          <w:sz w:val="28"/>
          <w:szCs w:val="28"/>
          <w:lang w:eastAsia="ru-RU"/>
        </w:rPr>
        <w:t xml:space="preserve"> • </w:t>
      </w:r>
      <w:r w:rsidRPr="00C94181">
        <w:rPr>
          <w:rFonts w:ascii="Times New Roman" w:eastAsia="Times New Roman" w:hAnsi="Times New Roman" w:cs="Times New Roman"/>
          <w:color w:val="000000"/>
          <w:sz w:val="28"/>
          <w:szCs w:val="28"/>
          <w:lang w:val="en-US" w:eastAsia="ru-RU"/>
        </w:rPr>
        <w:t>d</w:t>
      </w:r>
      <w:r w:rsidRPr="00C94181">
        <w:rPr>
          <w:rFonts w:ascii="Times New Roman" w:eastAsia="Times New Roman" w:hAnsi="Times New Roman" w:cs="Times New Roman"/>
          <w:color w:val="000000"/>
          <w:sz w:val="28"/>
          <w:szCs w:val="28"/>
          <w:lang w:eastAsia="ru-RU"/>
        </w:rPr>
        <w:t xml:space="preserve">, </w:t>
      </w:r>
      <w:r w:rsidRPr="00C94181">
        <w:rPr>
          <w:rFonts w:ascii="Times New Roman" w:eastAsia="Times New Roman" w:hAnsi="Times New Roman" w:cs="Times New Roman"/>
          <w:color w:val="000000"/>
          <w:sz w:val="28"/>
          <w:szCs w:val="28"/>
          <w:lang w:val="en-US" w:eastAsia="ru-RU"/>
        </w:rPr>
        <w:t>k</w:t>
      </w:r>
      <w:r w:rsidRPr="00C94181">
        <w:rPr>
          <w:rFonts w:ascii="Times New Roman" w:eastAsia="Times New Roman" w:hAnsi="Times New Roman" w:cs="Times New Roman"/>
          <w:color w:val="000000"/>
          <w:sz w:val="28"/>
          <w:szCs w:val="28"/>
          <w:lang w:eastAsia="ru-RU"/>
        </w:rPr>
        <w:t xml:space="preserve">  : </w:t>
      </w:r>
      <w:r w:rsidRPr="00C94181">
        <w:rPr>
          <w:rFonts w:ascii="Times New Roman" w:eastAsia="Times New Roman" w:hAnsi="Times New Roman" w:cs="Times New Roman"/>
          <w:color w:val="000000"/>
          <w:sz w:val="28"/>
          <w:szCs w:val="28"/>
          <w:lang w:val="en-US" w:eastAsia="ru-RU"/>
        </w:rPr>
        <w:t>n</w:t>
      </w:r>
      <w:r w:rsidRPr="00C94181">
        <w:rPr>
          <w:rFonts w:ascii="Times New Roman" w:eastAsia="Times New Roman" w:hAnsi="Times New Roman" w:cs="Times New Roman"/>
          <w:color w:val="000000"/>
          <w:sz w:val="28"/>
          <w:szCs w:val="28"/>
          <w:lang w:eastAsia="ru-RU"/>
        </w:rPr>
        <w:t>при заданных числовых значениях входящих в них букв;</w:t>
      </w:r>
    </w:p>
    <w:p w:rsidR="00C94181" w:rsidRPr="00C94181" w:rsidRDefault="00C94181" w:rsidP="00C94181">
      <w:pPr>
        <w:shd w:val="clear" w:color="auto" w:fill="FFFFFF"/>
        <w:tabs>
          <w:tab w:val="left" w:pos="634"/>
        </w:tabs>
        <w:spacing w:after="0" w:line="360" w:lineRule="auto"/>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lastRenderedPageBreak/>
        <w:t>выполнять устные вычисления в пределах 100 и с большими числами в случаях, сводимых к действиям в пределах 100;</w:t>
      </w:r>
    </w:p>
    <w:p w:rsidR="00C94181" w:rsidRPr="00C94181" w:rsidRDefault="00C94181" w:rsidP="00C94181">
      <w:pPr>
        <w:shd w:val="clear" w:color="auto" w:fill="FFFFFF"/>
        <w:tabs>
          <w:tab w:val="left" w:pos="634"/>
        </w:tabs>
        <w:spacing w:after="0" w:line="360" w:lineRule="auto"/>
        <w:jc w:val="both"/>
        <w:rPr>
          <w:rFonts w:ascii="Times New Roman" w:eastAsia="Times New Roman" w:hAnsi="Times New Roman" w:cs="Times New Roman"/>
          <w:color w:val="000000"/>
          <w:sz w:val="28"/>
          <w:szCs w:val="28"/>
          <w:lang w:eastAsia="ru-RU"/>
        </w:rPr>
      </w:pPr>
      <w:proofErr w:type="gramStart"/>
      <w:r w:rsidRPr="00C94181">
        <w:rPr>
          <w:rFonts w:ascii="Times New Roman" w:eastAsia="Times New Roman" w:hAnsi="Times New Roman" w:cs="Times New Roman"/>
          <w:color w:val="000000"/>
          <w:sz w:val="28"/>
          <w:szCs w:val="28"/>
          <w:lang w:eastAsia="ru-RU"/>
        </w:rPr>
        <w:t>выполнять письменные вычисления (сложение и вычитание многозначных чисел, умножение и деление многозначных чисел на однозначное и двузначное числа), проверку вычислений;</w:t>
      </w:r>
      <w:proofErr w:type="gramEnd"/>
    </w:p>
    <w:p w:rsidR="00C94181" w:rsidRPr="00C94181" w:rsidRDefault="00C94181" w:rsidP="00C94181">
      <w:pPr>
        <w:shd w:val="clear" w:color="auto" w:fill="FFFFFF"/>
        <w:tabs>
          <w:tab w:val="left" w:pos="634"/>
        </w:tabs>
        <w:spacing w:after="0" w:line="360" w:lineRule="auto"/>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решать    уравнения    вида    х ± 60 = 320,     125 + х = 750</w:t>
      </w:r>
      <w:r w:rsidRPr="00C94181">
        <w:rPr>
          <w:rFonts w:ascii="Times New Roman" w:eastAsia="Times New Roman" w:hAnsi="Times New Roman" w:cs="Times New Roman"/>
          <w:color w:val="000000"/>
          <w:sz w:val="28"/>
          <w:szCs w:val="28"/>
          <w:lang w:eastAsia="ru-RU"/>
        </w:rPr>
        <w:br/>
        <w:t>2000 – х = 1450, х – 12 = 2400, х</w:t>
      </w:r>
      <w:proofErr w:type="gramStart"/>
      <w:r w:rsidRPr="00C94181">
        <w:rPr>
          <w:rFonts w:ascii="Times New Roman" w:eastAsia="Times New Roman" w:hAnsi="Times New Roman" w:cs="Times New Roman"/>
          <w:color w:val="000000"/>
          <w:sz w:val="28"/>
          <w:szCs w:val="28"/>
          <w:lang w:eastAsia="ru-RU"/>
        </w:rPr>
        <w:t xml:space="preserve"> :</w:t>
      </w:r>
      <w:proofErr w:type="gramEnd"/>
      <w:r w:rsidRPr="00C94181">
        <w:rPr>
          <w:rFonts w:ascii="Times New Roman" w:eastAsia="Times New Roman" w:hAnsi="Times New Roman" w:cs="Times New Roman"/>
          <w:color w:val="000000"/>
          <w:sz w:val="28"/>
          <w:szCs w:val="28"/>
          <w:lang w:eastAsia="ru-RU"/>
        </w:rPr>
        <w:t xml:space="preserve"> 5 = 420,  600 : х = 25 на основ&lt;</w:t>
      </w:r>
      <w:r w:rsidRPr="00C94181">
        <w:rPr>
          <w:rFonts w:ascii="Times New Roman" w:eastAsia="Times New Roman" w:hAnsi="Times New Roman" w:cs="Times New Roman"/>
          <w:color w:val="000000"/>
          <w:sz w:val="28"/>
          <w:szCs w:val="28"/>
          <w:lang w:eastAsia="ru-RU"/>
        </w:rPr>
        <w:br/>
        <w:t>взаимосвязи между компонентами и результатами действий решать задачи в 1 – 3 действия.</w:t>
      </w:r>
    </w:p>
    <w:p w:rsidR="00C94181" w:rsidRPr="00C94181" w:rsidRDefault="00C94181" w:rsidP="00C94181">
      <w:pPr>
        <w:keepNext/>
        <w:keepLines/>
        <w:spacing w:before="200" w:after="0" w:line="360" w:lineRule="auto"/>
        <w:outlineLvl w:val="6"/>
        <w:rPr>
          <w:rFonts w:ascii="Times New Roman" w:eastAsia="Times New Roman" w:hAnsi="Times New Roman" w:cs="Times New Roman"/>
          <w:i/>
          <w:iCs/>
          <w:color w:val="404040"/>
          <w:sz w:val="28"/>
          <w:szCs w:val="28"/>
          <w:lang w:eastAsia="ru-RU"/>
        </w:rPr>
      </w:pPr>
      <w:r w:rsidRPr="00C94181">
        <w:rPr>
          <w:rFonts w:ascii="Times New Roman" w:eastAsia="Times New Roman" w:hAnsi="Times New Roman" w:cs="Times New Roman"/>
          <w:i/>
          <w:iCs/>
          <w:color w:val="404040"/>
          <w:sz w:val="28"/>
          <w:szCs w:val="28"/>
          <w:lang w:eastAsia="ru-RU"/>
        </w:rPr>
        <w:t>Величины</w:t>
      </w:r>
    </w:p>
    <w:p w:rsidR="00C94181" w:rsidRPr="00C94181" w:rsidRDefault="00C94181" w:rsidP="00C94181">
      <w:pPr>
        <w:numPr>
          <w:ilvl w:val="0"/>
          <w:numId w:val="16"/>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иметь представление о таких величинах, как длина, пло</w:t>
      </w:r>
      <w:r w:rsidRPr="00C94181">
        <w:rPr>
          <w:rFonts w:ascii="Times New Roman" w:eastAsia="Times New Roman" w:hAnsi="Times New Roman" w:cs="Times New Roman"/>
          <w:color w:val="000000"/>
          <w:sz w:val="28"/>
          <w:szCs w:val="28"/>
          <w:lang w:eastAsia="ru-RU"/>
        </w:rPr>
        <w:softHyphen/>
        <w:t xml:space="preserve">щадь, масса, время, и способах их измерений. </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16"/>
        </w:numPr>
        <w:shd w:val="clear" w:color="auto" w:fill="FFFFFF"/>
        <w:spacing w:after="0" w:line="360" w:lineRule="auto"/>
        <w:ind w:left="360"/>
        <w:jc w:val="both"/>
        <w:rPr>
          <w:rFonts w:ascii="Times New Roman" w:eastAsia="Times New Roman" w:hAnsi="Times New Roman" w:cs="Times New Roman"/>
          <w:i/>
          <w:iCs/>
          <w:color w:val="000000"/>
          <w:sz w:val="28"/>
          <w:szCs w:val="28"/>
          <w:lang w:eastAsia="ru-RU"/>
        </w:rPr>
      </w:pPr>
      <w:r w:rsidRPr="00C94181">
        <w:rPr>
          <w:rFonts w:ascii="Times New Roman" w:eastAsia="Times New Roman" w:hAnsi="Times New Roman" w:cs="Times New Roman"/>
          <w:color w:val="000000"/>
          <w:sz w:val="28"/>
          <w:szCs w:val="28"/>
          <w:lang w:eastAsia="ru-RU"/>
        </w:rPr>
        <w:t>единицы названных величин, общепринятые их обозначе</w:t>
      </w:r>
      <w:r w:rsidRPr="00C94181">
        <w:rPr>
          <w:rFonts w:ascii="Times New Roman" w:eastAsia="Times New Roman" w:hAnsi="Times New Roman" w:cs="Times New Roman"/>
          <w:color w:val="000000"/>
          <w:sz w:val="28"/>
          <w:szCs w:val="28"/>
          <w:lang w:eastAsia="ru-RU"/>
        </w:rPr>
        <w:softHyphen/>
        <w:t>ния, соотношения между единицами каждой из этих величин;</w:t>
      </w:r>
    </w:p>
    <w:p w:rsidR="00C94181" w:rsidRPr="00C94181" w:rsidRDefault="00C94181" w:rsidP="00C94181">
      <w:pPr>
        <w:numPr>
          <w:ilvl w:val="0"/>
          <w:numId w:val="16"/>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связи между такими величинами, как цена, количест</w:t>
      </w:r>
      <w:r w:rsidRPr="00C94181">
        <w:rPr>
          <w:rFonts w:ascii="Times New Roman" w:eastAsia="Times New Roman" w:hAnsi="Times New Roman" w:cs="Times New Roman"/>
          <w:color w:val="000000"/>
          <w:sz w:val="28"/>
          <w:szCs w:val="28"/>
          <w:lang w:eastAsia="ru-RU"/>
        </w:rPr>
        <w:softHyphen/>
        <w:t>во, стоимость; скорость, время, расстояние и др.</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17"/>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находить  длину  отрезка,  ломаной,   периметр  много</w:t>
      </w:r>
      <w:r w:rsidRPr="00C94181">
        <w:rPr>
          <w:rFonts w:ascii="Times New Roman" w:eastAsia="Times New Roman" w:hAnsi="Times New Roman" w:cs="Times New Roman"/>
          <w:color w:val="000000"/>
          <w:sz w:val="28"/>
          <w:szCs w:val="28"/>
          <w:lang w:eastAsia="ru-RU"/>
        </w:rPr>
        <w:softHyphen/>
        <w:t>угольника, в том числе прямоугольника (квадрата);</w:t>
      </w:r>
    </w:p>
    <w:p w:rsidR="00C94181" w:rsidRPr="00C94181" w:rsidRDefault="00C94181" w:rsidP="00C94181">
      <w:pPr>
        <w:numPr>
          <w:ilvl w:val="0"/>
          <w:numId w:val="17"/>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находить  площадь  прямоугольника  (квадрата),   зная длины его сторон;</w:t>
      </w:r>
    </w:p>
    <w:p w:rsidR="00C94181" w:rsidRPr="00C94181" w:rsidRDefault="00C94181" w:rsidP="00C94181">
      <w:pPr>
        <w:numPr>
          <w:ilvl w:val="0"/>
          <w:numId w:val="17"/>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узнавать время по часам;</w:t>
      </w:r>
    </w:p>
    <w:p w:rsidR="00C94181" w:rsidRPr="00C94181" w:rsidRDefault="00C94181" w:rsidP="00C94181">
      <w:pPr>
        <w:numPr>
          <w:ilvl w:val="0"/>
          <w:numId w:val="17"/>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выполнять   арифметические  действия   с   величинами (сложение и вычитание значений величин, умножение и де</w:t>
      </w:r>
      <w:r w:rsidRPr="00C94181">
        <w:rPr>
          <w:rFonts w:ascii="Times New Roman" w:eastAsia="Times New Roman" w:hAnsi="Times New Roman" w:cs="Times New Roman"/>
          <w:color w:val="000000"/>
          <w:sz w:val="28"/>
          <w:szCs w:val="28"/>
          <w:lang w:eastAsia="ru-RU"/>
        </w:rPr>
        <w:softHyphen/>
        <w:t xml:space="preserve">ление </w:t>
      </w:r>
      <w:proofErr w:type="gramStart"/>
      <w:r w:rsidRPr="00C94181">
        <w:rPr>
          <w:rFonts w:ascii="Times New Roman" w:eastAsia="Times New Roman" w:hAnsi="Times New Roman" w:cs="Times New Roman"/>
          <w:color w:val="000000"/>
          <w:sz w:val="28"/>
          <w:szCs w:val="28"/>
          <w:lang w:eastAsia="ru-RU"/>
        </w:rPr>
        <w:t>значении</w:t>
      </w:r>
      <w:proofErr w:type="gramEnd"/>
      <w:r w:rsidRPr="00C94181">
        <w:rPr>
          <w:rFonts w:ascii="Times New Roman" w:eastAsia="Times New Roman" w:hAnsi="Times New Roman" w:cs="Times New Roman"/>
          <w:color w:val="000000"/>
          <w:sz w:val="28"/>
          <w:szCs w:val="28"/>
          <w:lang w:eastAsia="ru-RU"/>
        </w:rPr>
        <w:t xml:space="preserve"> величин на однозначное число);</w:t>
      </w:r>
    </w:p>
    <w:p w:rsidR="00C94181" w:rsidRPr="00C94181" w:rsidRDefault="00C94181" w:rsidP="00C94181">
      <w:pPr>
        <w:numPr>
          <w:ilvl w:val="0"/>
          <w:numId w:val="17"/>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применять к решению текстовых задач знание изучен</w:t>
      </w:r>
      <w:r w:rsidRPr="00C94181">
        <w:rPr>
          <w:rFonts w:ascii="Times New Roman" w:eastAsia="Times New Roman" w:hAnsi="Times New Roman" w:cs="Times New Roman"/>
          <w:color w:val="000000"/>
          <w:sz w:val="28"/>
          <w:szCs w:val="28"/>
          <w:lang w:eastAsia="ru-RU"/>
        </w:rPr>
        <w:softHyphen/>
        <w:t>ных связей между величинами.</w:t>
      </w:r>
    </w:p>
    <w:p w:rsidR="00C94181" w:rsidRPr="00C94181" w:rsidRDefault="00C94181" w:rsidP="00C94181">
      <w:pPr>
        <w:keepNext/>
        <w:keepLines/>
        <w:spacing w:before="200" w:after="0" w:line="360" w:lineRule="auto"/>
        <w:outlineLvl w:val="6"/>
        <w:rPr>
          <w:rFonts w:ascii="Times New Roman" w:eastAsia="Times New Roman" w:hAnsi="Times New Roman" w:cs="Times New Roman"/>
          <w:i/>
          <w:iCs/>
          <w:sz w:val="28"/>
          <w:szCs w:val="28"/>
          <w:lang w:eastAsia="ru-RU"/>
        </w:rPr>
      </w:pPr>
      <w:r w:rsidRPr="00C94181">
        <w:rPr>
          <w:rFonts w:ascii="Times New Roman" w:eastAsia="Times New Roman" w:hAnsi="Times New Roman" w:cs="Times New Roman"/>
          <w:i/>
          <w:iCs/>
          <w:sz w:val="28"/>
          <w:szCs w:val="28"/>
          <w:lang w:eastAsia="ru-RU"/>
        </w:rPr>
        <w:lastRenderedPageBreak/>
        <w:t>Геометрические фигуры</w:t>
      </w:r>
    </w:p>
    <w:p w:rsidR="00C94181" w:rsidRPr="00C94181" w:rsidRDefault="00C94181" w:rsidP="00C94181">
      <w:pPr>
        <w:numPr>
          <w:ilvl w:val="0"/>
          <w:numId w:val="18"/>
        </w:numPr>
        <w:shd w:val="clear" w:color="auto" w:fill="FFFFFF"/>
        <w:spacing w:after="0" w:line="360" w:lineRule="auto"/>
        <w:ind w:left="360"/>
        <w:jc w:val="both"/>
        <w:rPr>
          <w:rFonts w:ascii="Times New Roman" w:eastAsia="Times New Roman" w:hAnsi="Times New Roman" w:cs="Times New Roman"/>
          <w:sz w:val="28"/>
          <w:szCs w:val="28"/>
          <w:lang w:eastAsia="ru-RU"/>
        </w:rPr>
      </w:pPr>
      <w:proofErr w:type="gramStart"/>
      <w:r w:rsidRPr="00C94181">
        <w:rPr>
          <w:rFonts w:ascii="Times New Roman" w:eastAsia="Times New Roman" w:hAnsi="Times New Roman" w:cs="Times New Roman"/>
          <w:color w:val="000000"/>
          <w:sz w:val="28"/>
          <w:szCs w:val="28"/>
          <w:lang w:eastAsia="ru-RU"/>
        </w:rPr>
        <w:t>иметь представление о таких геометрических фигурах, как точка, линия (прямая, кривая), отрезок, ломаная, много</w:t>
      </w:r>
      <w:r w:rsidRPr="00C94181">
        <w:rPr>
          <w:rFonts w:ascii="Times New Roman" w:eastAsia="Times New Roman" w:hAnsi="Times New Roman" w:cs="Times New Roman"/>
          <w:color w:val="000000"/>
          <w:sz w:val="28"/>
          <w:szCs w:val="28"/>
          <w:lang w:eastAsia="ru-RU"/>
        </w:rPr>
        <w:softHyphen/>
        <w:t>угольник и его элементы (вершины, стороны, углы), в том числе треугольник, прямоугольник (квадрат), угол, круг, ок</w:t>
      </w:r>
      <w:r w:rsidRPr="00C94181">
        <w:rPr>
          <w:rFonts w:ascii="Times New Roman" w:eastAsia="Times New Roman" w:hAnsi="Times New Roman" w:cs="Times New Roman"/>
          <w:color w:val="000000"/>
          <w:sz w:val="28"/>
          <w:szCs w:val="28"/>
          <w:lang w:eastAsia="ru-RU"/>
        </w:rPr>
        <w:softHyphen/>
        <w:t>ружность (центр, радиус).</w:t>
      </w:r>
      <w:proofErr w:type="gramEnd"/>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знать:</w:t>
      </w:r>
    </w:p>
    <w:p w:rsidR="00C94181" w:rsidRPr="00C94181" w:rsidRDefault="00C94181" w:rsidP="00C94181">
      <w:pPr>
        <w:numPr>
          <w:ilvl w:val="0"/>
          <w:numId w:val="18"/>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виды углов: прямой, острый, тупой;</w:t>
      </w:r>
    </w:p>
    <w:p w:rsidR="00C94181" w:rsidRPr="00C94181" w:rsidRDefault="00C94181" w:rsidP="00C94181">
      <w:pPr>
        <w:numPr>
          <w:ilvl w:val="0"/>
          <w:numId w:val="18"/>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виды треугольников:  прямоугольный,  остроугольный, тупоугольный; равносторонний, равнобедренный, разносто</w:t>
      </w:r>
      <w:r w:rsidRPr="00C94181">
        <w:rPr>
          <w:rFonts w:ascii="Times New Roman" w:eastAsia="Times New Roman" w:hAnsi="Times New Roman" w:cs="Times New Roman"/>
          <w:color w:val="000000"/>
          <w:sz w:val="28"/>
          <w:szCs w:val="28"/>
          <w:lang w:eastAsia="ru-RU"/>
        </w:rPr>
        <w:softHyphen/>
        <w:t>ронний;</w:t>
      </w:r>
    </w:p>
    <w:p w:rsidR="00C94181" w:rsidRPr="00C94181" w:rsidRDefault="00C94181" w:rsidP="00C94181">
      <w:pPr>
        <w:numPr>
          <w:ilvl w:val="0"/>
          <w:numId w:val="18"/>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определение прямоугольника (квадрата);</w:t>
      </w:r>
    </w:p>
    <w:p w:rsidR="00C94181" w:rsidRPr="00C94181" w:rsidRDefault="00C94181" w:rsidP="00C94181">
      <w:pPr>
        <w:numPr>
          <w:ilvl w:val="0"/>
          <w:numId w:val="18"/>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свойство противоположных сторон прямоугольника.</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Обучающиеся</w:t>
      </w:r>
      <w:r w:rsidRPr="00C94181">
        <w:rPr>
          <w:rFonts w:ascii="Times New Roman" w:eastAsia="Times New Roman" w:hAnsi="Times New Roman" w:cs="Times New Roman"/>
          <w:b/>
          <w:bCs/>
          <w:color w:val="000000"/>
          <w:sz w:val="28"/>
          <w:szCs w:val="28"/>
          <w:lang w:eastAsia="ru-RU"/>
        </w:rPr>
        <w:t xml:space="preserve"> должны уметь:</w:t>
      </w:r>
    </w:p>
    <w:p w:rsidR="00C94181" w:rsidRPr="00C94181" w:rsidRDefault="00C94181" w:rsidP="00C94181">
      <w:pPr>
        <w:numPr>
          <w:ilvl w:val="0"/>
          <w:numId w:val="19"/>
        </w:numPr>
        <w:shd w:val="clear" w:color="auto" w:fill="FFFFFF"/>
        <w:spacing w:after="0" w:line="360" w:lineRule="auto"/>
        <w:ind w:left="360"/>
        <w:jc w:val="both"/>
        <w:rPr>
          <w:rFonts w:ascii="Times New Roman" w:eastAsia="Times New Roman" w:hAnsi="Times New Roman" w:cs="Times New Roman"/>
          <w:i/>
          <w:iCs/>
          <w:color w:val="000000"/>
          <w:sz w:val="28"/>
          <w:szCs w:val="28"/>
          <w:lang w:eastAsia="ru-RU"/>
        </w:rPr>
      </w:pPr>
      <w:r w:rsidRPr="00C94181">
        <w:rPr>
          <w:rFonts w:ascii="Times New Roman" w:eastAsia="Times New Roman" w:hAnsi="Times New Roman" w:cs="Times New Roman"/>
          <w:color w:val="000000"/>
          <w:sz w:val="28"/>
          <w:szCs w:val="28"/>
          <w:lang w:eastAsia="ru-RU"/>
        </w:rPr>
        <w:t>строить заданный отрезок;</w:t>
      </w:r>
    </w:p>
    <w:p w:rsidR="00C94181" w:rsidRPr="00C94181" w:rsidRDefault="00C94181" w:rsidP="00C94181">
      <w:pPr>
        <w:numPr>
          <w:ilvl w:val="0"/>
          <w:numId w:val="19"/>
        </w:numPr>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строить на клетчатой бумаге прямоугольник (квадрат) по заданным длинам сторон.</w:t>
      </w:r>
    </w:p>
    <w:p w:rsidR="00C94181" w:rsidRPr="00C94181" w:rsidRDefault="00C94181" w:rsidP="00C94181">
      <w:pPr>
        <w:spacing w:after="0" w:line="360" w:lineRule="auto"/>
        <w:rPr>
          <w:rFonts w:ascii="Times New Roman" w:eastAsia="Times New Roman" w:hAnsi="Times New Roman" w:cs="Times New Roman"/>
          <w:sz w:val="28"/>
          <w:szCs w:val="28"/>
          <w:lang w:eastAsia="ru-RU"/>
        </w:rPr>
      </w:pPr>
    </w:p>
    <w:p w:rsidR="00C94181" w:rsidRPr="00C94181" w:rsidRDefault="00C94181" w:rsidP="00C94181">
      <w:pPr>
        <w:keepNext/>
        <w:tabs>
          <w:tab w:val="num" w:pos="0"/>
          <w:tab w:val="left" w:pos="5560"/>
        </w:tabs>
        <w:spacing w:after="0" w:line="360" w:lineRule="auto"/>
        <w:jc w:val="center"/>
        <w:outlineLvl w:val="3"/>
        <w:rPr>
          <w:rFonts w:ascii="Times New Roman" w:eastAsia="Times New Roman" w:hAnsi="Times New Roman" w:cs="Times New Roman"/>
          <w:b/>
          <w:bCs/>
          <w:sz w:val="28"/>
          <w:szCs w:val="28"/>
          <w:lang w:eastAsia="ru-RU"/>
        </w:rPr>
      </w:pPr>
      <w:r w:rsidRPr="00C94181">
        <w:rPr>
          <w:rFonts w:ascii="Times New Roman" w:eastAsia="Times New Roman" w:hAnsi="Times New Roman" w:cs="Times New Roman"/>
          <w:b/>
          <w:bCs/>
          <w:sz w:val="28"/>
          <w:szCs w:val="28"/>
          <w:lang w:eastAsia="ru-RU"/>
        </w:rPr>
        <w:t>Критерии и нормы оценки знаний обучающихся</w:t>
      </w:r>
    </w:p>
    <w:p w:rsidR="00C94181" w:rsidRPr="00C94181" w:rsidRDefault="00C94181" w:rsidP="00C94181">
      <w:pPr>
        <w:spacing w:after="0" w:line="360" w:lineRule="auto"/>
        <w:rPr>
          <w:rFonts w:ascii="Times New Roman" w:eastAsia="Times New Roman" w:hAnsi="Times New Roman" w:cs="Times New Roman"/>
          <w:sz w:val="28"/>
          <w:szCs w:val="28"/>
          <w:lang w:eastAsia="ru-RU"/>
        </w:rPr>
      </w:pPr>
    </w:p>
    <w:p w:rsidR="00C94181" w:rsidRPr="00C94181" w:rsidRDefault="00C94181" w:rsidP="00C94181">
      <w:pPr>
        <w:shd w:val="clear" w:color="auto" w:fill="FFFFFF"/>
        <w:spacing w:after="0" w:line="360" w:lineRule="auto"/>
        <w:jc w:val="center"/>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Особенности организации контроля</w:t>
      </w:r>
      <w:r w:rsidR="00DF657A">
        <w:rPr>
          <w:rFonts w:ascii="Times New Roman" w:eastAsia="Times New Roman" w:hAnsi="Times New Roman" w:cs="Times New Roman"/>
          <w:b/>
          <w:bCs/>
          <w:i/>
          <w:iCs/>
          <w:color w:val="000000"/>
          <w:sz w:val="28"/>
          <w:szCs w:val="28"/>
          <w:lang w:eastAsia="ru-RU"/>
        </w:rPr>
        <w:t xml:space="preserve"> </w:t>
      </w:r>
      <w:r w:rsidRPr="00C94181">
        <w:rPr>
          <w:rFonts w:ascii="Times New Roman" w:eastAsia="Times New Roman" w:hAnsi="Times New Roman" w:cs="Times New Roman"/>
          <w:b/>
          <w:bCs/>
          <w:i/>
          <w:iCs/>
          <w:color w:val="000000"/>
          <w:sz w:val="28"/>
          <w:szCs w:val="28"/>
          <w:lang w:eastAsia="ru-RU"/>
        </w:rPr>
        <w:t>по математике</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b/>
          <w:bCs/>
          <w:i/>
          <w:iCs/>
          <w:sz w:val="28"/>
          <w:szCs w:val="28"/>
          <w:lang w:eastAsia="ru-RU"/>
        </w:rPr>
      </w:pPr>
      <w:r w:rsidRPr="00C94181">
        <w:rPr>
          <w:rFonts w:ascii="Times New Roman" w:eastAsia="Times New Roman" w:hAnsi="Times New Roman" w:cs="Times New Roman"/>
          <w:b/>
          <w:bCs/>
          <w:i/>
          <w:iCs/>
          <w:color w:val="000000"/>
          <w:sz w:val="28"/>
          <w:szCs w:val="28"/>
          <w:lang w:eastAsia="ru-RU"/>
        </w:rPr>
        <w:t>Текущий контроль</w:t>
      </w:r>
      <w:r w:rsidRPr="00C94181">
        <w:rPr>
          <w:rFonts w:ascii="Times New Roman" w:eastAsia="Times New Roman" w:hAnsi="Times New Roman" w:cs="Times New Roman"/>
          <w:color w:val="000000"/>
          <w:sz w:val="28"/>
          <w:szCs w:val="28"/>
          <w:lang w:eastAsia="ru-RU"/>
        </w:rPr>
        <w:t xml:space="preserve"> по математике можно осуществлять как в </w:t>
      </w:r>
      <w:r w:rsidRPr="00C94181">
        <w:rPr>
          <w:rFonts w:ascii="Times New Roman" w:eastAsia="Times New Roman" w:hAnsi="Times New Roman" w:cs="Times New Roman"/>
          <w:b/>
          <w:bCs/>
          <w:i/>
          <w:iCs/>
          <w:color w:val="000000"/>
          <w:sz w:val="28"/>
          <w:szCs w:val="28"/>
          <w:lang w:eastAsia="ru-RU"/>
        </w:rPr>
        <w:t>письменной</w:t>
      </w:r>
      <w:r w:rsidRPr="00C94181">
        <w:rPr>
          <w:rFonts w:ascii="Times New Roman" w:eastAsia="Times New Roman" w:hAnsi="Times New Roman" w:cs="Times New Roman"/>
          <w:color w:val="000000"/>
          <w:sz w:val="28"/>
          <w:szCs w:val="28"/>
          <w:lang w:eastAsia="ru-RU"/>
        </w:rPr>
        <w:t xml:space="preserve">, так и в </w:t>
      </w:r>
      <w:r w:rsidRPr="00C94181">
        <w:rPr>
          <w:rFonts w:ascii="Times New Roman" w:eastAsia="Times New Roman" w:hAnsi="Times New Roman" w:cs="Times New Roman"/>
          <w:b/>
          <w:bCs/>
          <w:i/>
          <w:iCs/>
          <w:color w:val="000000"/>
          <w:sz w:val="28"/>
          <w:szCs w:val="28"/>
          <w:lang w:eastAsia="ru-RU"/>
        </w:rPr>
        <w:t>уст</w:t>
      </w:r>
      <w:r w:rsidRPr="00C94181">
        <w:rPr>
          <w:rFonts w:ascii="Times New Roman" w:eastAsia="Times New Roman" w:hAnsi="Times New Roman" w:cs="Times New Roman"/>
          <w:b/>
          <w:bCs/>
          <w:i/>
          <w:iCs/>
          <w:color w:val="000000"/>
          <w:sz w:val="28"/>
          <w:szCs w:val="28"/>
          <w:lang w:eastAsia="ru-RU"/>
        </w:rPr>
        <w:softHyphen/>
        <w:t>ной форме.</w:t>
      </w:r>
      <w:r w:rsidRPr="00C94181">
        <w:rPr>
          <w:rFonts w:ascii="Times New Roman" w:eastAsia="Times New Roman" w:hAnsi="Times New Roman" w:cs="Times New Roman"/>
          <w:color w:val="000000"/>
          <w:sz w:val="28"/>
          <w:szCs w:val="28"/>
          <w:lang w:eastAsia="ru-RU"/>
        </w:rPr>
        <w:t xml:space="preserve"> Письменные работы для текущего контроля рекомендуется проводить не реже од</w:t>
      </w:r>
      <w:r w:rsidRPr="00C94181">
        <w:rPr>
          <w:rFonts w:ascii="Times New Roman" w:eastAsia="Times New Roman" w:hAnsi="Times New Roman" w:cs="Times New Roman"/>
          <w:color w:val="000000"/>
          <w:sz w:val="28"/>
          <w:szCs w:val="28"/>
          <w:lang w:eastAsia="ru-RU"/>
        </w:rPr>
        <w:softHyphen/>
        <w:t xml:space="preserve">ного раза в неделю в форме </w:t>
      </w:r>
      <w:r w:rsidRPr="00C94181">
        <w:rPr>
          <w:rFonts w:ascii="Times New Roman" w:eastAsia="Times New Roman" w:hAnsi="Times New Roman" w:cs="Times New Roman"/>
          <w:b/>
          <w:bCs/>
          <w:i/>
          <w:iCs/>
          <w:color w:val="000000"/>
          <w:sz w:val="28"/>
          <w:szCs w:val="28"/>
          <w:lang w:eastAsia="ru-RU"/>
        </w:rPr>
        <w:t>самостоятельной работы</w:t>
      </w:r>
      <w:r w:rsidRPr="00C94181">
        <w:rPr>
          <w:rFonts w:ascii="Times New Roman" w:eastAsia="Times New Roman" w:hAnsi="Times New Roman" w:cs="Times New Roman"/>
          <w:color w:val="000000"/>
          <w:sz w:val="28"/>
          <w:szCs w:val="28"/>
          <w:lang w:eastAsia="ru-RU"/>
        </w:rPr>
        <w:t xml:space="preserve"> или </w:t>
      </w:r>
      <w:r w:rsidRPr="00C94181">
        <w:rPr>
          <w:rFonts w:ascii="Times New Roman" w:eastAsia="Times New Roman" w:hAnsi="Times New Roman" w:cs="Times New Roman"/>
          <w:b/>
          <w:bCs/>
          <w:i/>
          <w:iCs/>
          <w:color w:val="000000"/>
          <w:sz w:val="28"/>
          <w:szCs w:val="28"/>
          <w:lang w:eastAsia="ru-RU"/>
        </w:rPr>
        <w:t>математического диктанта.</w:t>
      </w:r>
      <w:r w:rsidRPr="00C94181">
        <w:rPr>
          <w:rFonts w:ascii="Times New Roman" w:eastAsia="Times New Roman" w:hAnsi="Times New Roman" w:cs="Times New Roman"/>
          <w:color w:val="000000"/>
          <w:sz w:val="28"/>
          <w:szCs w:val="28"/>
          <w:lang w:eastAsia="ru-RU"/>
        </w:rPr>
        <w:t xml:space="preserve"> Работы для текущего контроля  состоят  из нескольких однотипных заданий, с помощью которых осуществляется всесторон</w:t>
      </w:r>
      <w:r w:rsidRPr="00C94181">
        <w:rPr>
          <w:rFonts w:ascii="Times New Roman" w:eastAsia="Times New Roman" w:hAnsi="Times New Roman" w:cs="Times New Roman"/>
          <w:color w:val="000000"/>
          <w:sz w:val="28"/>
          <w:szCs w:val="28"/>
          <w:lang w:eastAsia="ru-RU"/>
        </w:rPr>
        <w:softHyphen/>
        <w:t>няя проверка только одного определенного умения (например, умения сравнивать нату</w:t>
      </w:r>
      <w:r w:rsidRPr="00C94181">
        <w:rPr>
          <w:rFonts w:ascii="Times New Roman" w:eastAsia="Times New Roman" w:hAnsi="Times New Roman" w:cs="Times New Roman"/>
          <w:color w:val="000000"/>
          <w:sz w:val="28"/>
          <w:szCs w:val="28"/>
          <w:lang w:eastAsia="ru-RU"/>
        </w:rPr>
        <w:softHyphen/>
        <w:t xml:space="preserve">ральные числа, умения находить </w:t>
      </w:r>
      <w:r w:rsidRPr="00C94181">
        <w:rPr>
          <w:rFonts w:ascii="Times New Roman" w:eastAsia="Times New Roman" w:hAnsi="Times New Roman" w:cs="Times New Roman"/>
          <w:b/>
          <w:bCs/>
          <w:i/>
          <w:iCs/>
          <w:color w:val="000000"/>
          <w:sz w:val="28"/>
          <w:szCs w:val="28"/>
          <w:lang w:eastAsia="ru-RU"/>
        </w:rPr>
        <w:t>площадь пря</w:t>
      </w:r>
      <w:r w:rsidRPr="00C94181">
        <w:rPr>
          <w:rFonts w:ascii="Times New Roman" w:eastAsia="Times New Roman" w:hAnsi="Times New Roman" w:cs="Times New Roman"/>
          <w:b/>
          <w:bCs/>
          <w:i/>
          <w:iCs/>
          <w:color w:val="000000"/>
          <w:sz w:val="28"/>
          <w:szCs w:val="28"/>
          <w:lang w:eastAsia="ru-RU"/>
        </w:rPr>
        <w:softHyphen/>
        <w:t>моугольника и др.).</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Тематический</w:t>
      </w:r>
      <w:r w:rsidRPr="00C94181">
        <w:rPr>
          <w:rFonts w:ascii="Times New Roman" w:eastAsia="Times New Roman" w:hAnsi="Times New Roman" w:cs="Times New Roman"/>
          <w:color w:val="000000"/>
          <w:sz w:val="28"/>
          <w:szCs w:val="28"/>
          <w:lang w:eastAsia="ru-RU"/>
        </w:rPr>
        <w:t xml:space="preserve"> контроль по математике в начальной школе проводится в основном в </w:t>
      </w:r>
      <w:r w:rsidRPr="00C94181">
        <w:rPr>
          <w:rFonts w:ascii="Times New Roman" w:eastAsia="Times New Roman" w:hAnsi="Times New Roman" w:cs="Times New Roman"/>
          <w:b/>
          <w:bCs/>
          <w:i/>
          <w:iCs/>
          <w:color w:val="000000"/>
          <w:sz w:val="28"/>
          <w:szCs w:val="28"/>
          <w:lang w:eastAsia="ru-RU"/>
        </w:rPr>
        <w:t xml:space="preserve">письменной форме. </w:t>
      </w:r>
      <w:r w:rsidRPr="00C94181">
        <w:rPr>
          <w:rFonts w:ascii="Times New Roman" w:eastAsia="Times New Roman" w:hAnsi="Times New Roman" w:cs="Times New Roman"/>
          <w:color w:val="000000"/>
          <w:sz w:val="28"/>
          <w:szCs w:val="28"/>
          <w:lang w:eastAsia="ru-RU"/>
        </w:rPr>
        <w:t>Для тематических прове</w:t>
      </w:r>
      <w:r w:rsidRPr="00C94181">
        <w:rPr>
          <w:rFonts w:ascii="Times New Roman" w:eastAsia="Times New Roman" w:hAnsi="Times New Roman" w:cs="Times New Roman"/>
          <w:color w:val="000000"/>
          <w:sz w:val="28"/>
          <w:szCs w:val="28"/>
          <w:lang w:eastAsia="ru-RU"/>
        </w:rPr>
        <w:softHyphen/>
        <w:t xml:space="preserve">рок выбираются </w:t>
      </w:r>
      <w:r w:rsidRPr="00C94181">
        <w:rPr>
          <w:rFonts w:ascii="Times New Roman" w:eastAsia="Times New Roman" w:hAnsi="Times New Roman" w:cs="Times New Roman"/>
          <w:color w:val="000000"/>
          <w:sz w:val="28"/>
          <w:szCs w:val="28"/>
          <w:lang w:eastAsia="ru-RU"/>
        </w:rPr>
        <w:lastRenderedPageBreak/>
        <w:t>узловые вопросы программы: приемы устных вычислений, действия с мно</w:t>
      </w:r>
      <w:r w:rsidRPr="00C94181">
        <w:rPr>
          <w:rFonts w:ascii="Times New Roman" w:eastAsia="Times New Roman" w:hAnsi="Times New Roman" w:cs="Times New Roman"/>
          <w:color w:val="000000"/>
          <w:sz w:val="28"/>
          <w:szCs w:val="28"/>
          <w:lang w:eastAsia="ru-RU"/>
        </w:rPr>
        <w:softHyphen/>
        <w:t>гозначными числами, измерение величин и др.</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Среди тематических проверочных работ особое место занимают работы, с помощью ко</w:t>
      </w:r>
      <w:r w:rsidRPr="00C94181">
        <w:rPr>
          <w:rFonts w:ascii="Times New Roman" w:eastAsia="Times New Roman" w:hAnsi="Times New Roman" w:cs="Times New Roman"/>
          <w:color w:val="000000"/>
          <w:sz w:val="28"/>
          <w:szCs w:val="28"/>
          <w:lang w:eastAsia="ru-RU"/>
        </w:rPr>
        <w:softHyphen/>
        <w:t>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w:t>
      </w:r>
      <w:r w:rsidRPr="00C94181">
        <w:rPr>
          <w:rFonts w:ascii="Times New Roman" w:eastAsia="Times New Roman" w:hAnsi="Times New Roman" w:cs="Times New Roman"/>
          <w:color w:val="000000"/>
          <w:sz w:val="28"/>
          <w:szCs w:val="28"/>
          <w:lang w:eastAsia="ru-RU"/>
        </w:rPr>
        <w:softHyphen/>
        <w:t>дый из которых содержит 30 примеров (соот</w:t>
      </w:r>
      <w:r w:rsidRPr="00C94181">
        <w:rPr>
          <w:rFonts w:ascii="Times New Roman" w:eastAsia="Times New Roman" w:hAnsi="Times New Roman" w:cs="Times New Roman"/>
          <w:color w:val="000000"/>
          <w:sz w:val="28"/>
          <w:szCs w:val="28"/>
          <w:lang w:eastAsia="ru-RU"/>
        </w:rPr>
        <w:softHyphen/>
        <w:t>ветственно по 15 на сложение и вычитание или умножение и деление). На выполнение та</w:t>
      </w:r>
      <w:r w:rsidRPr="00C94181">
        <w:rPr>
          <w:rFonts w:ascii="Times New Roman" w:eastAsia="Times New Roman" w:hAnsi="Times New Roman" w:cs="Times New Roman"/>
          <w:color w:val="000000"/>
          <w:sz w:val="28"/>
          <w:szCs w:val="28"/>
          <w:lang w:eastAsia="ru-RU"/>
        </w:rPr>
        <w:softHyphen/>
        <w:t>кой работы отводится 5-6 минут урока.</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Итоговый контроль</w:t>
      </w:r>
      <w:r w:rsidRPr="00C94181">
        <w:rPr>
          <w:rFonts w:ascii="Times New Roman" w:eastAsia="Times New Roman" w:hAnsi="Times New Roman" w:cs="Times New Roman"/>
          <w:color w:val="000000"/>
          <w:sz w:val="28"/>
          <w:szCs w:val="28"/>
          <w:lang w:eastAsia="ru-RU"/>
        </w:rPr>
        <w:t xml:space="preserve"> по математике прово</w:t>
      </w:r>
      <w:r w:rsidRPr="00C94181">
        <w:rPr>
          <w:rFonts w:ascii="Times New Roman" w:eastAsia="Times New Roman" w:hAnsi="Times New Roman" w:cs="Times New Roman"/>
          <w:color w:val="000000"/>
          <w:sz w:val="28"/>
          <w:szCs w:val="28"/>
          <w:lang w:eastAsia="ru-RU"/>
        </w:rPr>
        <w:softHyphen/>
        <w:t>дится в форме контрольных работ комбиниро</w:t>
      </w:r>
      <w:r w:rsidRPr="00C94181">
        <w:rPr>
          <w:rFonts w:ascii="Times New Roman" w:eastAsia="Times New Roman" w:hAnsi="Times New Roman" w:cs="Times New Roman"/>
          <w:color w:val="000000"/>
          <w:sz w:val="28"/>
          <w:szCs w:val="28"/>
          <w:lang w:eastAsia="ru-RU"/>
        </w:rPr>
        <w:softHyphen/>
        <w:t>ванного характера (они содержат арифметиче</w:t>
      </w:r>
      <w:r w:rsidRPr="00C94181">
        <w:rPr>
          <w:rFonts w:ascii="Times New Roman" w:eastAsia="Times New Roman" w:hAnsi="Times New Roman" w:cs="Times New Roman"/>
          <w:color w:val="000000"/>
          <w:sz w:val="28"/>
          <w:szCs w:val="28"/>
          <w:lang w:eastAsia="ru-RU"/>
        </w:rPr>
        <w:softHyphen/>
        <w:t>ские задачи, примеры, задания геометрическо</w:t>
      </w:r>
      <w:r w:rsidRPr="00C94181">
        <w:rPr>
          <w:rFonts w:ascii="Times New Roman" w:eastAsia="Times New Roman" w:hAnsi="Times New Roman" w:cs="Times New Roman"/>
          <w:color w:val="000000"/>
          <w:sz w:val="28"/>
          <w:szCs w:val="28"/>
          <w:lang w:eastAsia="ru-RU"/>
        </w:rPr>
        <w:softHyphen/>
        <w:t>го характера и др.). В этих работах сначала от</w:t>
      </w:r>
      <w:r w:rsidRPr="00C94181">
        <w:rPr>
          <w:rFonts w:ascii="Times New Roman" w:eastAsia="Times New Roman" w:hAnsi="Times New Roman" w:cs="Times New Roman"/>
          <w:color w:val="000000"/>
          <w:sz w:val="28"/>
          <w:szCs w:val="28"/>
          <w:lang w:eastAsia="ru-RU"/>
        </w:rPr>
        <w:softHyphen/>
        <w:t>дельно оценивается выполнение задач, приме</w:t>
      </w:r>
      <w:r w:rsidRPr="00C94181">
        <w:rPr>
          <w:rFonts w:ascii="Times New Roman" w:eastAsia="Times New Roman" w:hAnsi="Times New Roman" w:cs="Times New Roman"/>
          <w:color w:val="000000"/>
          <w:sz w:val="28"/>
          <w:szCs w:val="28"/>
          <w:lang w:eastAsia="ru-RU"/>
        </w:rPr>
        <w:softHyphen/>
        <w:t>ров, заданий геометрического характера, а за</w:t>
      </w:r>
      <w:r w:rsidRPr="00C94181">
        <w:rPr>
          <w:rFonts w:ascii="Times New Roman" w:eastAsia="Times New Roman" w:hAnsi="Times New Roman" w:cs="Times New Roman"/>
          <w:color w:val="000000"/>
          <w:sz w:val="28"/>
          <w:szCs w:val="28"/>
          <w:lang w:eastAsia="ru-RU"/>
        </w:rPr>
        <w:softHyphen/>
        <w:t>тем выводится итоговая отметка за всю работу.</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При этом итоговая отметка не выставляет</w:t>
      </w:r>
      <w:r w:rsidRPr="00C94181">
        <w:rPr>
          <w:rFonts w:ascii="Times New Roman" w:eastAsia="Times New Roman" w:hAnsi="Times New Roman" w:cs="Times New Roman"/>
          <w:color w:val="000000"/>
          <w:sz w:val="28"/>
          <w:szCs w:val="28"/>
          <w:lang w:eastAsia="ru-RU"/>
        </w:rPr>
        <w:softHyphen/>
        <w:t>ся как средний балл, а определяется с учетом тех видов заданий, которые для данной работы являются основными.</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p>
    <w:p w:rsidR="00C94181" w:rsidRPr="00C94181" w:rsidRDefault="00C94181" w:rsidP="00C94181">
      <w:pPr>
        <w:shd w:val="clear" w:color="auto" w:fill="FFFFFF"/>
        <w:tabs>
          <w:tab w:val="left" w:pos="0"/>
        </w:tabs>
        <w:spacing w:after="0" w:line="360" w:lineRule="auto"/>
        <w:ind w:right="2"/>
        <w:jc w:val="center"/>
        <w:rPr>
          <w:rFonts w:ascii="Times New Roman" w:eastAsia="Times New Roman" w:hAnsi="Times New Roman" w:cs="Times New Roman"/>
          <w:b/>
          <w:bCs/>
          <w:i/>
          <w:iCs/>
          <w:color w:val="000000"/>
          <w:sz w:val="28"/>
          <w:szCs w:val="28"/>
          <w:lang w:eastAsia="ru-RU"/>
        </w:rPr>
      </w:pPr>
      <w:r w:rsidRPr="00C94181">
        <w:rPr>
          <w:rFonts w:ascii="Times New Roman" w:eastAsia="Times New Roman" w:hAnsi="Times New Roman" w:cs="Times New Roman"/>
          <w:b/>
          <w:bCs/>
          <w:i/>
          <w:iCs/>
          <w:color w:val="000000"/>
          <w:sz w:val="28"/>
          <w:szCs w:val="28"/>
          <w:lang w:eastAsia="ru-RU"/>
        </w:rPr>
        <w:t>Классификация ошибок и недочетов,</w:t>
      </w:r>
      <w:r w:rsidR="00DF657A">
        <w:rPr>
          <w:rFonts w:ascii="Times New Roman" w:eastAsia="Times New Roman" w:hAnsi="Times New Roman" w:cs="Times New Roman"/>
          <w:b/>
          <w:bCs/>
          <w:i/>
          <w:iCs/>
          <w:color w:val="000000"/>
          <w:sz w:val="28"/>
          <w:szCs w:val="28"/>
          <w:lang w:eastAsia="ru-RU"/>
        </w:rPr>
        <w:t xml:space="preserve"> </w:t>
      </w:r>
      <w:r w:rsidRPr="00C94181">
        <w:rPr>
          <w:rFonts w:ascii="Times New Roman" w:eastAsia="Times New Roman" w:hAnsi="Times New Roman" w:cs="Times New Roman"/>
          <w:b/>
          <w:bCs/>
          <w:i/>
          <w:iCs/>
          <w:color w:val="000000"/>
          <w:sz w:val="28"/>
          <w:szCs w:val="28"/>
          <w:lang w:eastAsia="ru-RU"/>
        </w:rPr>
        <w:t>влияющих на снижение оценки</w:t>
      </w:r>
    </w:p>
    <w:p w:rsidR="00C94181" w:rsidRPr="00C94181" w:rsidRDefault="00C94181" w:rsidP="00C94181">
      <w:pPr>
        <w:keepNext/>
        <w:keepLines/>
        <w:spacing w:before="200" w:after="0" w:line="360" w:lineRule="auto"/>
        <w:outlineLvl w:val="7"/>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Оценивание письменных работ</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В основе данного оценивания лежат следую</w:t>
      </w:r>
      <w:r w:rsidRPr="00C94181">
        <w:rPr>
          <w:rFonts w:ascii="Times New Roman" w:eastAsia="Times New Roman" w:hAnsi="Times New Roman" w:cs="Times New Roman"/>
          <w:color w:val="000000"/>
          <w:sz w:val="28"/>
          <w:szCs w:val="28"/>
          <w:lang w:eastAsia="ru-RU"/>
        </w:rPr>
        <w:softHyphen/>
        <w:t>щие показатели: правильность выполнения и объем выполненного задания.</w:t>
      </w:r>
    </w:p>
    <w:p w:rsidR="00C94181" w:rsidRPr="00C94181" w:rsidRDefault="00C94181" w:rsidP="00C94181">
      <w:pPr>
        <w:shd w:val="clear" w:color="auto" w:fill="FFFFFF"/>
        <w:spacing w:after="0" w:line="360" w:lineRule="auto"/>
        <w:jc w:val="both"/>
        <w:rPr>
          <w:rFonts w:ascii="Times New Roman" w:eastAsia="Times New Roman" w:hAnsi="Times New Roman" w:cs="Times New Roman"/>
          <w:b/>
          <w:bCs/>
          <w:sz w:val="28"/>
          <w:szCs w:val="28"/>
          <w:lang w:eastAsia="ru-RU"/>
        </w:rPr>
      </w:pPr>
      <w:r w:rsidRPr="00C94181">
        <w:rPr>
          <w:rFonts w:ascii="Times New Roman" w:eastAsia="Times New Roman" w:hAnsi="Times New Roman" w:cs="Times New Roman"/>
          <w:b/>
          <w:bCs/>
          <w:i/>
          <w:iCs/>
          <w:color w:val="000000"/>
          <w:sz w:val="28"/>
          <w:szCs w:val="28"/>
          <w:lang w:eastAsia="ru-RU"/>
        </w:rPr>
        <w:t>Ошибки:</w:t>
      </w:r>
    </w:p>
    <w:p w:rsidR="00C94181" w:rsidRPr="00C94181" w:rsidRDefault="00C94181" w:rsidP="00C94181">
      <w:pPr>
        <w:numPr>
          <w:ilvl w:val="0"/>
          <w:numId w:val="20"/>
        </w:numPr>
        <w:shd w:val="clear" w:color="auto" w:fill="FFFFFF"/>
        <w:spacing w:after="0" w:line="360" w:lineRule="auto"/>
        <w:ind w:left="360"/>
        <w:jc w:val="both"/>
        <w:rPr>
          <w:rFonts w:ascii="Times New Roman" w:eastAsia="Times New Roman" w:hAnsi="Times New Roman" w:cs="Times New Roman"/>
          <w:color w:val="000000"/>
          <w:spacing w:val="-21"/>
          <w:sz w:val="28"/>
          <w:szCs w:val="28"/>
          <w:lang w:eastAsia="ru-RU"/>
        </w:rPr>
      </w:pPr>
      <w:r w:rsidRPr="00C94181">
        <w:rPr>
          <w:rFonts w:ascii="Times New Roman" w:eastAsia="Times New Roman" w:hAnsi="Times New Roman" w:cs="Times New Roman"/>
          <w:color w:val="000000"/>
          <w:spacing w:val="4"/>
          <w:sz w:val="28"/>
          <w:szCs w:val="28"/>
          <w:lang w:eastAsia="ru-RU"/>
        </w:rPr>
        <w:t>вычислительные ошибки в примерах и задачах;</w:t>
      </w:r>
    </w:p>
    <w:p w:rsidR="00C94181" w:rsidRPr="00C94181" w:rsidRDefault="00C94181" w:rsidP="00C94181">
      <w:pPr>
        <w:numPr>
          <w:ilvl w:val="0"/>
          <w:numId w:val="20"/>
        </w:numPr>
        <w:shd w:val="clear" w:color="auto" w:fill="FFFFFF"/>
        <w:spacing w:after="0" w:line="360" w:lineRule="auto"/>
        <w:ind w:left="360"/>
        <w:jc w:val="both"/>
        <w:rPr>
          <w:rFonts w:ascii="Times New Roman" w:eastAsia="Times New Roman" w:hAnsi="Times New Roman" w:cs="Times New Roman"/>
          <w:color w:val="000000"/>
          <w:spacing w:val="-11"/>
          <w:sz w:val="28"/>
          <w:szCs w:val="28"/>
          <w:lang w:eastAsia="ru-RU"/>
        </w:rPr>
      </w:pPr>
      <w:r w:rsidRPr="00C94181">
        <w:rPr>
          <w:rFonts w:ascii="Times New Roman" w:eastAsia="Times New Roman" w:hAnsi="Times New Roman" w:cs="Times New Roman"/>
          <w:color w:val="000000"/>
          <w:spacing w:val="4"/>
          <w:sz w:val="28"/>
          <w:szCs w:val="28"/>
          <w:lang w:eastAsia="ru-RU"/>
        </w:rPr>
        <w:t>ошибки на незнание порядка выполнения арифмети</w:t>
      </w:r>
      <w:r w:rsidRPr="00C94181">
        <w:rPr>
          <w:rFonts w:ascii="Times New Roman" w:eastAsia="Times New Roman" w:hAnsi="Times New Roman" w:cs="Times New Roman"/>
          <w:color w:val="000000"/>
          <w:spacing w:val="4"/>
          <w:sz w:val="28"/>
          <w:szCs w:val="28"/>
          <w:lang w:eastAsia="ru-RU"/>
        </w:rPr>
        <w:softHyphen/>
        <w:t>ческих действий;</w:t>
      </w:r>
    </w:p>
    <w:p w:rsidR="00C94181" w:rsidRPr="00C94181" w:rsidRDefault="00C94181" w:rsidP="00C94181">
      <w:pPr>
        <w:numPr>
          <w:ilvl w:val="0"/>
          <w:numId w:val="20"/>
        </w:numPr>
        <w:shd w:val="clear" w:color="auto" w:fill="FFFFFF"/>
        <w:spacing w:after="0" w:line="360" w:lineRule="auto"/>
        <w:ind w:left="360"/>
        <w:jc w:val="both"/>
        <w:rPr>
          <w:rFonts w:ascii="Times New Roman" w:eastAsia="Times New Roman" w:hAnsi="Times New Roman" w:cs="Times New Roman"/>
          <w:color w:val="000000"/>
          <w:spacing w:val="-10"/>
          <w:sz w:val="28"/>
          <w:szCs w:val="28"/>
          <w:lang w:eastAsia="ru-RU"/>
        </w:rPr>
      </w:pPr>
      <w:r w:rsidRPr="00C94181">
        <w:rPr>
          <w:rFonts w:ascii="Times New Roman" w:eastAsia="Times New Roman" w:hAnsi="Times New Roman" w:cs="Times New Roman"/>
          <w:color w:val="000000"/>
          <w:spacing w:val="4"/>
          <w:sz w:val="28"/>
          <w:szCs w:val="28"/>
          <w:lang w:eastAsia="ru-RU"/>
        </w:rPr>
        <w:t>неправильное решение задачи (пропуск действия, не</w:t>
      </w:r>
      <w:r w:rsidRPr="00C94181">
        <w:rPr>
          <w:rFonts w:ascii="Times New Roman" w:eastAsia="Times New Roman" w:hAnsi="Times New Roman" w:cs="Times New Roman"/>
          <w:color w:val="000000"/>
          <w:spacing w:val="4"/>
          <w:sz w:val="28"/>
          <w:szCs w:val="28"/>
          <w:lang w:eastAsia="ru-RU"/>
        </w:rPr>
        <w:softHyphen/>
      </w:r>
      <w:r w:rsidRPr="00C94181">
        <w:rPr>
          <w:rFonts w:ascii="Times New Roman" w:eastAsia="Times New Roman" w:hAnsi="Times New Roman" w:cs="Times New Roman"/>
          <w:color w:val="000000"/>
          <w:spacing w:val="5"/>
          <w:sz w:val="28"/>
          <w:szCs w:val="28"/>
          <w:lang w:eastAsia="ru-RU"/>
        </w:rPr>
        <w:t>правильный выбор действий, лишние действия);</w:t>
      </w:r>
    </w:p>
    <w:p w:rsidR="00C94181" w:rsidRPr="00C94181" w:rsidRDefault="00C94181" w:rsidP="00C94181">
      <w:pPr>
        <w:numPr>
          <w:ilvl w:val="0"/>
          <w:numId w:val="20"/>
        </w:numPr>
        <w:shd w:val="clear" w:color="auto" w:fill="FFFFFF"/>
        <w:spacing w:after="0" w:line="360" w:lineRule="auto"/>
        <w:ind w:left="360"/>
        <w:jc w:val="both"/>
        <w:rPr>
          <w:rFonts w:ascii="Times New Roman" w:eastAsia="Times New Roman" w:hAnsi="Times New Roman" w:cs="Times New Roman"/>
          <w:color w:val="000000"/>
          <w:spacing w:val="-9"/>
          <w:sz w:val="28"/>
          <w:szCs w:val="28"/>
          <w:lang w:eastAsia="ru-RU"/>
        </w:rPr>
      </w:pPr>
      <w:r w:rsidRPr="00C94181">
        <w:rPr>
          <w:rFonts w:ascii="Times New Roman" w:eastAsia="Times New Roman" w:hAnsi="Times New Roman" w:cs="Times New Roman"/>
          <w:color w:val="000000"/>
          <w:spacing w:val="5"/>
          <w:sz w:val="28"/>
          <w:szCs w:val="28"/>
          <w:lang w:eastAsia="ru-RU"/>
        </w:rPr>
        <w:t>не решенная до конца задача или пример;</w:t>
      </w:r>
    </w:p>
    <w:p w:rsidR="00C94181" w:rsidRPr="00C94181" w:rsidRDefault="00C94181" w:rsidP="00C94181">
      <w:pPr>
        <w:numPr>
          <w:ilvl w:val="0"/>
          <w:numId w:val="20"/>
        </w:numPr>
        <w:shd w:val="clear" w:color="auto" w:fill="FFFFFF"/>
        <w:spacing w:after="0" w:line="360" w:lineRule="auto"/>
        <w:ind w:left="360"/>
        <w:jc w:val="both"/>
        <w:rPr>
          <w:rFonts w:ascii="Times New Roman" w:eastAsia="Times New Roman" w:hAnsi="Times New Roman" w:cs="Times New Roman"/>
          <w:color w:val="000000"/>
          <w:spacing w:val="3"/>
          <w:sz w:val="28"/>
          <w:szCs w:val="28"/>
          <w:lang w:eastAsia="ru-RU"/>
        </w:rPr>
      </w:pPr>
      <w:r w:rsidRPr="00C94181">
        <w:rPr>
          <w:rFonts w:ascii="Times New Roman" w:eastAsia="Times New Roman" w:hAnsi="Times New Roman" w:cs="Times New Roman"/>
          <w:color w:val="000000"/>
          <w:spacing w:val="3"/>
          <w:sz w:val="28"/>
          <w:szCs w:val="28"/>
          <w:lang w:eastAsia="ru-RU"/>
        </w:rPr>
        <w:t>невыполненное задание;</w:t>
      </w:r>
    </w:p>
    <w:p w:rsidR="00C94181" w:rsidRPr="00C94181" w:rsidRDefault="00C94181" w:rsidP="00C94181">
      <w:pPr>
        <w:numPr>
          <w:ilvl w:val="0"/>
          <w:numId w:val="21"/>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lastRenderedPageBreak/>
        <w:t>незнание или неправильное применение свойств, правил, алгоритмов, существующих за</w:t>
      </w:r>
      <w:r w:rsidRPr="00C94181">
        <w:rPr>
          <w:rFonts w:ascii="Times New Roman" w:eastAsia="Times New Roman" w:hAnsi="Times New Roman" w:cs="Times New Roman"/>
          <w:color w:val="000000"/>
          <w:sz w:val="28"/>
          <w:szCs w:val="28"/>
          <w:lang w:eastAsia="ru-RU"/>
        </w:rPr>
        <w:softHyphen/>
        <w:t>висимостей, лежащих в основе выполнения за</w:t>
      </w:r>
      <w:r w:rsidRPr="00C94181">
        <w:rPr>
          <w:rFonts w:ascii="Times New Roman" w:eastAsia="Times New Roman" w:hAnsi="Times New Roman" w:cs="Times New Roman"/>
          <w:color w:val="000000"/>
          <w:sz w:val="28"/>
          <w:szCs w:val="28"/>
          <w:lang w:eastAsia="ru-RU"/>
        </w:rPr>
        <w:softHyphen/>
        <w:t>дания или используемых в ходе его выполнения;</w:t>
      </w:r>
    </w:p>
    <w:p w:rsidR="00C94181" w:rsidRPr="00C94181" w:rsidRDefault="00C94181" w:rsidP="00C94181">
      <w:pPr>
        <w:numPr>
          <w:ilvl w:val="0"/>
          <w:numId w:val="21"/>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неправильный выбор действий, операций;</w:t>
      </w:r>
    </w:p>
    <w:p w:rsidR="00C94181" w:rsidRPr="00C94181" w:rsidRDefault="00C94181" w:rsidP="00C94181">
      <w:pPr>
        <w:numPr>
          <w:ilvl w:val="0"/>
          <w:numId w:val="21"/>
        </w:numPr>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неверные вычисления  в случае, когда цель задания - проверка вычислительных уме</w:t>
      </w:r>
      <w:r w:rsidRPr="00C94181">
        <w:rPr>
          <w:rFonts w:ascii="Times New Roman" w:eastAsia="Times New Roman" w:hAnsi="Times New Roman" w:cs="Times New Roman"/>
          <w:color w:val="000000"/>
          <w:sz w:val="28"/>
          <w:szCs w:val="28"/>
          <w:lang w:eastAsia="ru-RU"/>
        </w:rPr>
        <w:softHyphen/>
        <w:t>ний и навыков;</w:t>
      </w:r>
    </w:p>
    <w:p w:rsidR="00C94181" w:rsidRPr="00C94181" w:rsidRDefault="00C94181" w:rsidP="00C94181">
      <w:pPr>
        <w:numPr>
          <w:ilvl w:val="0"/>
          <w:numId w:val="21"/>
        </w:numPr>
        <w:shd w:val="clear" w:color="auto" w:fill="FFFFFF"/>
        <w:tabs>
          <w:tab w:val="left" w:pos="607"/>
        </w:tabs>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пропуск части математических выкладок, действий, операций, существенно влияющих на получение правильного ответа;</w:t>
      </w:r>
    </w:p>
    <w:p w:rsidR="00C94181" w:rsidRPr="00C94181" w:rsidRDefault="00C94181" w:rsidP="00C94181">
      <w:pPr>
        <w:numPr>
          <w:ilvl w:val="0"/>
          <w:numId w:val="21"/>
        </w:numPr>
        <w:shd w:val="clear" w:color="auto" w:fill="FFFFFF"/>
        <w:tabs>
          <w:tab w:val="left" w:pos="602"/>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несоответствие пояснительного текста, ответа задания, наименования величин выпол</w:t>
      </w:r>
      <w:r w:rsidRPr="00C94181">
        <w:rPr>
          <w:rFonts w:ascii="Times New Roman" w:eastAsia="Times New Roman" w:hAnsi="Times New Roman" w:cs="Times New Roman"/>
          <w:color w:val="000000"/>
          <w:sz w:val="28"/>
          <w:szCs w:val="28"/>
          <w:lang w:eastAsia="ru-RU"/>
        </w:rPr>
        <w:softHyphen/>
        <w:t>ненным действиям и полученным результатам;</w:t>
      </w:r>
    </w:p>
    <w:p w:rsidR="00C94181" w:rsidRPr="00C94181" w:rsidRDefault="00C94181" w:rsidP="00C94181">
      <w:pPr>
        <w:numPr>
          <w:ilvl w:val="0"/>
          <w:numId w:val="21"/>
        </w:numPr>
        <w:shd w:val="clear" w:color="auto" w:fill="FFFFFF"/>
        <w:tabs>
          <w:tab w:val="left" w:pos="602"/>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несоответствие выполненных измерений и геометрических построений заданным пара</w:t>
      </w:r>
      <w:r w:rsidRPr="00C94181">
        <w:rPr>
          <w:rFonts w:ascii="Times New Roman" w:eastAsia="Times New Roman" w:hAnsi="Times New Roman" w:cs="Times New Roman"/>
          <w:color w:val="000000"/>
          <w:sz w:val="28"/>
          <w:szCs w:val="28"/>
          <w:lang w:eastAsia="ru-RU"/>
        </w:rPr>
        <w:softHyphen/>
        <w:t xml:space="preserve"> метрам.</w:t>
      </w:r>
    </w:p>
    <w:p w:rsidR="00C94181" w:rsidRPr="00C94181" w:rsidRDefault="00C94181" w:rsidP="00C94181">
      <w:pPr>
        <w:shd w:val="clear" w:color="auto" w:fill="FFFFFF"/>
        <w:spacing w:after="0" w:line="360" w:lineRule="auto"/>
        <w:jc w:val="both"/>
        <w:rPr>
          <w:rFonts w:ascii="Times New Roman" w:eastAsia="Times New Roman" w:hAnsi="Times New Roman" w:cs="Times New Roman"/>
          <w:b/>
          <w:bCs/>
          <w:sz w:val="28"/>
          <w:szCs w:val="28"/>
          <w:lang w:eastAsia="ru-RU"/>
        </w:rPr>
      </w:pPr>
      <w:r w:rsidRPr="00C94181">
        <w:rPr>
          <w:rFonts w:ascii="Times New Roman" w:eastAsia="Times New Roman" w:hAnsi="Times New Roman" w:cs="Times New Roman"/>
          <w:b/>
          <w:bCs/>
          <w:i/>
          <w:iCs/>
          <w:color w:val="000000"/>
          <w:sz w:val="28"/>
          <w:szCs w:val="28"/>
          <w:lang w:eastAsia="ru-RU"/>
        </w:rPr>
        <w:t>Недочеты:</w:t>
      </w:r>
    </w:p>
    <w:p w:rsidR="00C94181" w:rsidRPr="00C94181" w:rsidRDefault="00C94181" w:rsidP="00C94181">
      <w:pPr>
        <w:numPr>
          <w:ilvl w:val="0"/>
          <w:numId w:val="22"/>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неправильное списывание данных (чи</w:t>
      </w:r>
      <w:r w:rsidRPr="00C94181">
        <w:rPr>
          <w:rFonts w:ascii="Times New Roman" w:eastAsia="Times New Roman" w:hAnsi="Times New Roman" w:cs="Times New Roman"/>
          <w:color w:val="000000"/>
          <w:sz w:val="28"/>
          <w:szCs w:val="28"/>
          <w:lang w:eastAsia="ru-RU"/>
        </w:rPr>
        <w:softHyphen/>
        <w:t>сел, знаков, обозначений, величин);</w:t>
      </w:r>
    </w:p>
    <w:p w:rsidR="00C94181" w:rsidRPr="00C94181" w:rsidRDefault="00C94181" w:rsidP="00C94181">
      <w:pPr>
        <w:numPr>
          <w:ilvl w:val="0"/>
          <w:numId w:val="22"/>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ошибки в записях математических терми</w:t>
      </w:r>
      <w:r w:rsidRPr="00C94181">
        <w:rPr>
          <w:rFonts w:ascii="Times New Roman" w:eastAsia="Times New Roman" w:hAnsi="Times New Roman" w:cs="Times New Roman"/>
          <w:color w:val="000000"/>
          <w:sz w:val="28"/>
          <w:szCs w:val="28"/>
          <w:lang w:eastAsia="ru-RU"/>
        </w:rPr>
        <w:softHyphen/>
        <w:t>нов, символов при оформлении математичес</w:t>
      </w:r>
      <w:r w:rsidRPr="00C94181">
        <w:rPr>
          <w:rFonts w:ascii="Times New Roman" w:eastAsia="Times New Roman" w:hAnsi="Times New Roman" w:cs="Times New Roman"/>
          <w:color w:val="000000"/>
          <w:sz w:val="28"/>
          <w:szCs w:val="28"/>
          <w:lang w:eastAsia="ru-RU"/>
        </w:rPr>
        <w:softHyphen/>
        <w:t>ких выкладок;</w:t>
      </w:r>
    </w:p>
    <w:p w:rsidR="00C94181" w:rsidRPr="00C94181" w:rsidRDefault="00C94181" w:rsidP="00C94181">
      <w:pPr>
        <w:numPr>
          <w:ilvl w:val="0"/>
          <w:numId w:val="22"/>
        </w:numPr>
        <w:shd w:val="clear" w:color="auto" w:fill="FFFFFF"/>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неверные вычисления в случае, когда цель задания не связана с проверкой вычисли</w:t>
      </w:r>
      <w:r w:rsidRPr="00C94181">
        <w:rPr>
          <w:rFonts w:ascii="Times New Roman" w:eastAsia="Times New Roman" w:hAnsi="Times New Roman" w:cs="Times New Roman"/>
          <w:color w:val="000000"/>
          <w:sz w:val="28"/>
          <w:szCs w:val="28"/>
          <w:lang w:eastAsia="ru-RU"/>
        </w:rPr>
        <w:softHyphen/>
        <w:t>тельных умений и навыков;</w:t>
      </w:r>
    </w:p>
    <w:p w:rsidR="00C94181" w:rsidRPr="00DF657A" w:rsidRDefault="00C94181" w:rsidP="00DF657A">
      <w:pPr>
        <w:numPr>
          <w:ilvl w:val="0"/>
          <w:numId w:val="22"/>
        </w:numPr>
        <w:shd w:val="clear" w:color="auto" w:fill="FFFFFF"/>
        <w:tabs>
          <w:tab w:val="left" w:pos="350"/>
        </w:tabs>
        <w:spacing w:after="0" w:line="360" w:lineRule="auto"/>
        <w:ind w:left="360"/>
        <w:jc w:val="both"/>
        <w:rPr>
          <w:rFonts w:ascii="Times New Roman" w:eastAsia="Times New Roman" w:hAnsi="Times New Roman" w:cs="Times New Roman"/>
          <w:color w:val="000000"/>
          <w:spacing w:val="-17"/>
          <w:sz w:val="28"/>
          <w:szCs w:val="28"/>
          <w:lang w:eastAsia="ru-RU"/>
        </w:rPr>
      </w:pPr>
      <w:r w:rsidRPr="00C94181">
        <w:rPr>
          <w:rFonts w:ascii="Times New Roman" w:eastAsia="Times New Roman" w:hAnsi="Times New Roman" w:cs="Times New Roman"/>
          <w:color w:val="000000"/>
          <w:spacing w:val="6"/>
          <w:sz w:val="28"/>
          <w:szCs w:val="28"/>
          <w:lang w:eastAsia="ru-RU"/>
        </w:rPr>
        <w:t>нерациональный прием вычислений.</w:t>
      </w:r>
    </w:p>
    <w:p w:rsidR="00C94181" w:rsidRPr="00C94181" w:rsidRDefault="00C94181" w:rsidP="00C94181">
      <w:pPr>
        <w:numPr>
          <w:ilvl w:val="0"/>
          <w:numId w:val="22"/>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наличие записи действий;</w:t>
      </w:r>
    </w:p>
    <w:p w:rsidR="00C94181" w:rsidRPr="00C94181" w:rsidRDefault="00C94181" w:rsidP="00C94181">
      <w:pPr>
        <w:numPr>
          <w:ilvl w:val="0"/>
          <w:numId w:val="22"/>
        </w:numPr>
        <w:shd w:val="clear" w:color="auto" w:fill="FFFFFF"/>
        <w:tabs>
          <w:tab w:val="left" w:pos="350"/>
        </w:tabs>
        <w:spacing w:after="0" w:line="360" w:lineRule="auto"/>
        <w:ind w:left="360"/>
        <w:jc w:val="both"/>
        <w:rPr>
          <w:rFonts w:ascii="Times New Roman" w:eastAsia="Times New Roman" w:hAnsi="Times New Roman" w:cs="Times New Roman"/>
          <w:color w:val="000000"/>
          <w:spacing w:val="-10"/>
          <w:sz w:val="28"/>
          <w:szCs w:val="28"/>
          <w:lang w:eastAsia="ru-RU"/>
        </w:rPr>
      </w:pPr>
      <w:r w:rsidRPr="00C94181">
        <w:rPr>
          <w:rFonts w:ascii="Times New Roman" w:eastAsia="Times New Roman" w:hAnsi="Times New Roman" w:cs="Times New Roman"/>
          <w:color w:val="000000"/>
          <w:spacing w:val="3"/>
          <w:sz w:val="28"/>
          <w:szCs w:val="28"/>
          <w:lang w:eastAsia="ru-RU"/>
        </w:rPr>
        <w:t>неправильная постановка вопроса к действию при ре</w:t>
      </w:r>
      <w:r w:rsidRPr="00C94181">
        <w:rPr>
          <w:rFonts w:ascii="Times New Roman" w:eastAsia="Times New Roman" w:hAnsi="Times New Roman" w:cs="Times New Roman"/>
          <w:color w:val="000000"/>
          <w:spacing w:val="3"/>
          <w:sz w:val="28"/>
          <w:szCs w:val="28"/>
          <w:lang w:eastAsia="ru-RU"/>
        </w:rPr>
        <w:softHyphen/>
      </w:r>
      <w:r w:rsidRPr="00C94181">
        <w:rPr>
          <w:rFonts w:ascii="Times New Roman" w:eastAsia="Times New Roman" w:hAnsi="Times New Roman" w:cs="Times New Roman"/>
          <w:color w:val="000000"/>
          <w:spacing w:val="5"/>
          <w:sz w:val="28"/>
          <w:szCs w:val="28"/>
          <w:lang w:eastAsia="ru-RU"/>
        </w:rPr>
        <w:t>шении задачи;</w:t>
      </w:r>
    </w:p>
    <w:p w:rsidR="00C94181" w:rsidRPr="00C94181" w:rsidRDefault="00C94181" w:rsidP="00C94181">
      <w:pPr>
        <w:numPr>
          <w:ilvl w:val="0"/>
          <w:numId w:val="22"/>
        </w:num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отсутствие ответа к заданию или ошибки в записи ответа.</w:t>
      </w:r>
    </w:p>
    <w:p w:rsidR="00C94181" w:rsidRPr="00C94181" w:rsidRDefault="00C94181" w:rsidP="00C94181">
      <w:pPr>
        <w:keepNext/>
        <w:keepLines/>
        <w:spacing w:before="200" w:after="0" w:line="360" w:lineRule="auto"/>
        <w:jc w:val="center"/>
        <w:outlineLvl w:val="8"/>
        <w:rPr>
          <w:rFonts w:ascii="Times New Roman" w:eastAsia="Times New Roman" w:hAnsi="Times New Roman" w:cs="Times New Roman"/>
          <w:b/>
          <w:bCs/>
          <w:i/>
          <w:iCs/>
          <w:sz w:val="28"/>
          <w:szCs w:val="28"/>
          <w:lang w:eastAsia="ru-RU"/>
        </w:rPr>
      </w:pPr>
      <w:r w:rsidRPr="00C94181">
        <w:rPr>
          <w:rFonts w:ascii="Times New Roman" w:eastAsia="Times New Roman" w:hAnsi="Times New Roman" w:cs="Times New Roman"/>
          <w:b/>
          <w:bCs/>
          <w:i/>
          <w:iCs/>
          <w:sz w:val="28"/>
          <w:szCs w:val="28"/>
          <w:lang w:eastAsia="ru-RU"/>
        </w:rPr>
        <w:t>Оценивание устных ответов</w:t>
      </w:r>
    </w:p>
    <w:p w:rsidR="00C94181" w:rsidRPr="00C94181" w:rsidRDefault="00C94181" w:rsidP="00C94181">
      <w:pPr>
        <w:spacing w:after="120" w:line="360" w:lineRule="auto"/>
        <w:ind w:left="283"/>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В основу оценивания устного ответа учащихся положены следующие показатели:  правиль</w:t>
      </w:r>
      <w:r w:rsidRPr="00C94181">
        <w:rPr>
          <w:rFonts w:ascii="Times New Roman" w:eastAsia="Times New Roman" w:hAnsi="Times New Roman" w:cs="Times New Roman"/>
          <w:sz w:val="28"/>
          <w:szCs w:val="28"/>
          <w:lang w:eastAsia="ru-RU"/>
        </w:rPr>
        <w:softHyphen/>
        <w:t>ность, обоснованность,  самостоятельность, полнота.</w:t>
      </w:r>
    </w:p>
    <w:p w:rsidR="00C94181" w:rsidRPr="00C94181" w:rsidRDefault="00C94181" w:rsidP="00C94181">
      <w:pPr>
        <w:shd w:val="clear" w:color="auto" w:fill="FFFFFF"/>
        <w:spacing w:after="0" w:line="360" w:lineRule="auto"/>
        <w:jc w:val="both"/>
        <w:rPr>
          <w:rFonts w:ascii="Times New Roman" w:eastAsia="Times New Roman" w:hAnsi="Times New Roman" w:cs="Times New Roman"/>
          <w:b/>
          <w:bCs/>
          <w:sz w:val="28"/>
          <w:szCs w:val="28"/>
          <w:lang w:eastAsia="ru-RU"/>
        </w:rPr>
      </w:pPr>
      <w:r w:rsidRPr="00C94181">
        <w:rPr>
          <w:rFonts w:ascii="Times New Roman" w:eastAsia="Times New Roman" w:hAnsi="Times New Roman" w:cs="Times New Roman"/>
          <w:b/>
          <w:bCs/>
          <w:i/>
          <w:iCs/>
          <w:color w:val="000000"/>
          <w:sz w:val="28"/>
          <w:szCs w:val="28"/>
          <w:lang w:eastAsia="ru-RU"/>
        </w:rPr>
        <w:t>Ошибки:</w:t>
      </w:r>
    </w:p>
    <w:p w:rsidR="00C94181" w:rsidRPr="00C94181" w:rsidRDefault="00C94181" w:rsidP="00C94181">
      <w:pPr>
        <w:numPr>
          <w:ilvl w:val="0"/>
          <w:numId w:val="23"/>
        </w:numPr>
        <w:shd w:val="clear" w:color="auto" w:fill="FFFFFF"/>
        <w:tabs>
          <w:tab w:val="left" w:pos="360"/>
        </w:tabs>
        <w:spacing w:after="0" w:line="360" w:lineRule="auto"/>
        <w:ind w:left="360"/>
        <w:jc w:val="both"/>
        <w:rPr>
          <w:rFonts w:ascii="Times New Roman" w:eastAsia="Times New Roman" w:hAnsi="Times New Roman" w:cs="Times New Roman"/>
          <w:i/>
          <w:iCs/>
          <w:color w:val="000000"/>
          <w:sz w:val="28"/>
          <w:szCs w:val="28"/>
          <w:lang w:eastAsia="ru-RU"/>
        </w:rPr>
      </w:pPr>
      <w:r w:rsidRPr="00C94181">
        <w:rPr>
          <w:rFonts w:ascii="Times New Roman" w:eastAsia="Times New Roman" w:hAnsi="Times New Roman" w:cs="Times New Roman"/>
          <w:color w:val="000000"/>
          <w:sz w:val="28"/>
          <w:szCs w:val="28"/>
          <w:lang w:eastAsia="ru-RU"/>
        </w:rPr>
        <w:t>неправильный ответ на поставленный во</w:t>
      </w:r>
      <w:r w:rsidRPr="00C94181">
        <w:rPr>
          <w:rFonts w:ascii="Times New Roman" w:eastAsia="Times New Roman" w:hAnsi="Times New Roman" w:cs="Times New Roman"/>
          <w:color w:val="000000"/>
          <w:sz w:val="28"/>
          <w:szCs w:val="28"/>
          <w:lang w:eastAsia="ru-RU"/>
        </w:rPr>
        <w:softHyphen/>
        <w:t>прос;</w:t>
      </w:r>
    </w:p>
    <w:p w:rsidR="00C94181" w:rsidRPr="00C94181" w:rsidRDefault="00C94181" w:rsidP="00C94181">
      <w:pPr>
        <w:numPr>
          <w:ilvl w:val="0"/>
          <w:numId w:val="23"/>
        </w:numPr>
        <w:shd w:val="clear" w:color="auto" w:fill="FFFFFF"/>
        <w:tabs>
          <w:tab w:val="left" w:pos="360"/>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неумение ответить на поставленный во</w:t>
      </w:r>
      <w:r w:rsidRPr="00C94181">
        <w:rPr>
          <w:rFonts w:ascii="Times New Roman" w:eastAsia="Times New Roman" w:hAnsi="Times New Roman" w:cs="Times New Roman"/>
          <w:color w:val="000000"/>
          <w:sz w:val="28"/>
          <w:szCs w:val="28"/>
          <w:lang w:eastAsia="ru-RU"/>
        </w:rPr>
        <w:softHyphen/>
        <w:t>прос или выполнить задание без помощи учителя;</w:t>
      </w:r>
    </w:p>
    <w:p w:rsidR="00C94181" w:rsidRPr="00C94181" w:rsidRDefault="00C94181" w:rsidP="00C94181">
      <w:pPr>
        <w:numPr>
          <w:ilvl w:val="0"/>
          <w:numId w:val="23"/>
        </w:numPr>
        <w:tabs>
          <w:tab w:val="left" w:pos="360"/>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lastRenderedPageBreak/>
        <w:t xml:space="preserve">при правильном выполнении задания </w:t>
      </w:r>
      <w:proofErr w:type="gramStart"/>
      <w:r w:rsidRPr="00C94181">
        <w:rPr>
          <w:rFonts w:ascii="Times New Roman" w:eastAsia="Times New Roman" w:hAnsi="Times New Roman" w:cs="Times New Roman"/>
          <w:color w:val="000000"/>
          <w:sz w:val="28"/>
          <w:szCs w:val="28"/>
          <w:lang w:eastAsia="ru-RU"/>
        </w:rPr>
        <w:t>не</w:t>
      </w:r>
      <w:r w:rsidRPr="00C94181">
        <w:rPr>
          <w:rFonts w:ascii="Times New Roman" w:eastAsia="Times New Roman" w:hAnsi="Times New Roman" w:cs="Times New Roman"/>
          <w:color w:val="000000"/>
          <w:sz w:val="28"/>
          <w:szCs w:val="28"/>
          <w:lang w:eastAsia="ru-RU"/>
        </w:rPr>
        <w:softHyphen/>
        <w:t xml:space="preserve"> умение</w:t>
      </w:r>
      <w:proofErr w:type="gramEnd"/>
      <w:r w:rsidRPr="00C94181">
        <w:rPr>
          <w:rFonts w:ascii="Times New Roman" w:eastAsia="Times New Roman" w:hAnsi="Times New Roman" w:cs="Times New Roman"/>
          <w:color w:val="000000"/>
          <w:sz w:val="28"/>
          <w:szCs w:val="28"/>
          <w:lang w:eastAsia="ru-RU"/>
        </w:rPr>
        <w:t xml:space="preserve"> дать соответствующие объяснения.</w:t>
      </w:r>
    </w:p>
    <w:p w:rsidR="00C94181" w:rsidRPr="00C94181" w:rsidRDefault="00C94181" w:rsidP="00C94181">
      <w:pPr>
        <w:shd w:val="clear" w:color="auto" w:fill="FFFFFF"/>
        <w:spacing w:after="0" w:line="360" w:lineRule="auto"/>
        <w:jc w:val="both"/>
        <w:rPr>
          <w:rFonts w:ascii="Times New Roman" w:eastAsia="Times New Roman" w:hAnsi="Times New Roman" w:cs="Times New Roman"/>
          <w:b/>
          <w:bCs/>
          <w:sz w:val="28"/>
          <w:szCs w:val="28"/>
          <w:lang w:eastAsia="ru-RU"/>
        </w:rPr>
      </w:pPr>
      <w:r w:rsidRPr="00C94181">
        <w:rPr>
          <w:rFonts w:ascii="Times New Roman" w:eastAsia="Times New Roman" w:hAnsi="Times New Roman" w:cs="Times New Roman"/>
          <w:b/>
          <w:bCs/>
          <w:i/>
          <w:iCs/>
          <w:color w:val="000000"/>
          <w:sz w:val="28"/>
          <w:szCs w:val="28"/>
          <w:lang w:eastAsia="ru-RU"/>
        </w:rPr>
        <w:t>Недочеты:</w:t>
      </w:r>
    </w:p>
    <w:p w:rsidR="00C94181" w:rsidRPr="00C94181" w:rsidRDefault="00C94181" w:rsidP="00C94181">
      <w:pPr>
        <w:numPr>
          <w:ilvl w:val="0"/>
          <w:numId w:val="24"/>
        </w:numPr>
        <w:shd w:val="clear" w:color="auto" w:fill="FFFFFF"/>
        <w:tabs>
          <w:tab w:val="left" w:pos="360"/>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неточный или неполный ответ на постав</w:t>
      </w:r>
      <w:r w:rsidRPr="00C94181">
        <w:rPr>
          <w:rFonts w:ascii="Times New Roman" w:eastAsia="Times New Roman" w:hAnsi="Times New Roman" w:cs="Times New Roman"/>
          <w:color w:val="000000"/>
          <w:sz w:val="28"/>
          <w:szCs w:val="28"/>
          <w:lang w:eastAsia="ru-RU"/>
        </w:rPr>
        <w:softHyphen/>
        <w:t>ленный вопрос;</w:t>
      </w:r>
    </w:p>
    <w:p w:rsidR="00C94181" w:rsidRPr="00C94181" w:rsidRDefault="00C94181" w:rsidP="00C94181">
      <w:pPr>
        <w:numPr>
          <w:ilvl w:val="0"/>
          <w:numId w:val="24"/>
        </w:numPr>
        <w:shd w:val="clear" w:color="auto" w:fill="FFFFFF"/>
        <w:tabs>
          <w:tab w:val="left" w:pos="360"/>
        </w:tabs>
        <w:spacing w:after="0" w:line="360" w:lineRule="auto"/>
        <w:ind w:left="36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при правильном ответе неумение само</w:t>
      </w:r>
      <w:r w:rsidRPr="00C94181">
        <w:rPr>
          <w:rFonts w:ascii="Times New Roman" w:eastAsia="Times New Roman" w:hAnsi="Times New Roman" w:cs="Times New Roman"/>
          <w:color w:val="000000"/>
          <w:sz w:val="28"/>
          <w:szCs w:val="28"/>
          <w:lang w:eastAsia="ru-RU"/>
        </w:rPr>
        <w:softHyphen/>
        <w:t>стоятельно или полно обосновать и проиллюс</w:t>
      </w:r>
      <w:r w:rsidRPr="00C94181">
        <w:rPr>
          <w:rFonts w:ascii="Times New Roman" w:eastAsia="Times New Roman" w:hAnsi="Times New Roman" w:cs="Times New Roman"/>
          <w:color w:val="000000"/>
          <w:sz w:val="28"/>
          <w:szCs w:val="28"/>
          <w:lang w:eastAsia="ru-RU"/>
        </w:rPr>
        <w:softHyphen/>
        <w:t>трировать его;</w:t>
      </w:r>
    </w:p>
    <w:p w:rsidR="00C94181" w:rsidRPr="00C94181" w:rsidRDefault="00C94181" w:rsidP="00C94181">
      <w:pPr>
        <w:numPr>
          <w:ilvl w:val="0"/>
          <w:numId w:val="24"/>
        </w:numPr>
        <w:shd w:val="clear" w:color="auto" w:fill="FFFFFF"/>
        <w:tabs>
          <w:tab w:val="left" w:pos="360"/>
          <w:tab w:val="left" w:pos="662"/>
        </w:tabs>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неумение точно сформулировать ответ решенной задачи;</w:t>
      </w:r>
    </w:p>
    <w:p w:rsidR="00C94181" w:rsidRPr="00C94181" w:rsidRDefault="00C94181" w:rsidP="00C94181">
      <w:pPr>
        <w:numPr>
          <w:ilvl w:val="0"/>
          <w:numId w:val="24"/>
        </w:numPr>
        <w:shd w:val="clear" w:color="auto" w:fill="FFFFFF"/>
        <w:tabs>
          <w:tab w:val="left" w:pos="360"/>
        </w:tabs>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медленный темп выполнения задания, не являющийся индивидуальной особенностью школьника;</w:t>
      </w:r>
    </w:p>
    <w:p w:rsidR="00C94181" w:rsidRPr="00C94181" w:rsidRDefault="00C94181" w:rsidP="00C94181">
      <w:pPr>
        <w:numPr>
          <w:ilvl w:val="0"/>
          <w:numId w:val="24"/>
        </w:numPr>
        <w:tabs>
          <w:tab w:val="left" w:pos="360"/>
        </w:tabs>
        <w:spacing w:after="0" w:line="360" w:lineRule="auto"/>
        <w:ind w:left="36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неправильное произношение математи</w:t>
      </w:r>
      <w:r w:rsidRPr="00C94181">
        <w:rPr>
          <w:rFonts w:ascii="Times New Roman" w:eastAsia="Times New Roman" w:hAnsi="Times New Roman" w:cs="Times New Roman"/>
          <w:color w:val="000000"/>
          <w:sz w:val="28"/>
          <w:szCs w:val="28"/>
          <w:lang w:eastAsia="ru-RU"/>
        </w:rPr>
        <w:softHyphen/>
        <w:t>ческих терминов.</w:t>
      </w:r>
    </w:p>
    <w:p w:rsidR="00C94181" w:rsidRPr="00C94181" w:rsidRDefault="00C94181" w:rsidP="00C94181">
      <w:pPr>
        <w:spacing w:after="120" w:line="360" w:lineRule="auto"/>
        <w:ind w:left="283"/>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За грамматические ошибки, допущенные в работе, оценка по математике не снижается.</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За неряшливо оформленную работу, несоблюдение правил каллиграфии оценка по математике снижается на один балл, но не ниже «3».</w:t>
      </w:r>
    </w:p>
    <w:p w:rsidR="00C94181" w:rsidRPr="00C94181" w:rsidRDefault="00C94181" w:rsidP="00C94181">
      <w:pPr>
        <w:tabs>
          <w:tab w:val="left" w:pos="360"/>
        </w:tabs>
        <w:spacing w:after="0" w:line="360" w:lineRule="auto"/>
        <w:jc w:val="both"/>
        <w:rPr>
          <w:rFonts w:ascii="Times New Roman" w:eastAsia="Times New Roman" w:hAnsi="Times New Roman" w:cs="Times New Roman"/>
          <w:sz w:val="28"/>
          <w:szCs w:val="28"/>
          <w:lang w:eastAsia="ru-RU"/>
        </w:rPr>
      </w:pPr>
    </w:p>
    <w:p w:rsidR="00C94181" w:rsidRPr="00C94181" w:rsidRDefault="00C94181" w:rsidP="00C94181">
      <w:pPr>
        <w:shd w:val="clear" w:color="auto" w:fill="FFFFFF"/>
        <w:spacing w:after="0" w:line="360" w:lineRule="auto"/>
        <w:jc w:val="center"/>
        <w:rPr>
          <w:rFonts w:ascii="Times New Roman" w:eastAsia="Times New Roman" w:hAnsi="Times New Roman" w:cs="Times New Roman"/>
          <w:b/>
          <w:bCs/>
          <w:i/>
          <w:iCs/>
          <w:color w:val="000000"/>
          <w:sz w:val="28"/>
          <w:szCs w:val="28"/>
          <w:lang w:eastAsia="ru-RU"/>
        </w:rPr>
      </w:pPr>
      <w:r w:rsidRPr="00C94181">
        <w:rPr>
          <w:rFonts w:ascii="Times New Roman" w:eastAsia="Times New Roman" w:hAnsi="Times New Roman" w:cs="Times New Roman"/>
          <w:b/>
          <w:bCs/>
          <w:i/>
          <w:iCs/>
          <w:color w:val="000000"/>
          <w:sz w:val="28"/>
          <w:szCs w:val="28"/>
          <w:lang w:eastAsia="ru-RU"/>
        </w:rPr>
        <w:t>Характеристика цифровой оценки (отметки)</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b/>
          <w:bCs/>
          <w:i/>
          <w:iCs/>
          <w:color w:val="000000"/>
          <w:sz w:val="28"/>
          <w:szCs w:val="28"/>
          <w:lang w:eastAsia="ru-RU"/>
        </w:rPr>
        <w:t>«5» («отлично»)</w:t>
      </w:r>
      <w:r w:rsidRPr="00C94181">
        <w:rPr>
          <w:rFonts w:ascii="Times New Roman" w:eastAsia="Times New Roman" w:hAnsi="Times New Roman" w:cs="Times New Roman"/>
          <w:color w:val="000000"/>
          <w:sz w:val="28"/>
          <w:szCs w:val="28"/>
          <w:lang w:eastAsia="ru-RU"/>
        </w:rPr>
        <w:t xml:space="preserve"> – уровень выполнения требований значительно выше удовлетворительного: отсутствие </w:t>
      </w:r>
      <w:proofErr w:type="gramStart"/>
      <w:r w:rsidRPr="00C94181">
        <w:rPr>
          <w:rFonts w:ascii="Times New Roman" w:eastAsia="Times New Roman" w:hAnsi="Times New Roman" w:cs="Times New Roman"/>
          <w:color w:val="000000"/>
          <w:sz w:val="28"/>
          <w:szCs w:val="28"/>
          <w:lang w:eastAsia="ru-RU"/>
        </w:rPr>
        <w:t>ошибок</w:t>
      </w:r>
      <w:proofErr w:type="gramEnd"/>
      <w:r w:rsidRPr="00C94181">
        <w:rPr>
          <w:rFonts w:ascii="Times New Roman" w:eastAsia="Times New Roman" w:hAnsi="Times New Roman" w:cs="Times New Roman"/>
          <w:color w:val="000000"/>
          <w:sz w:val="28"/>
          <w:szCs w:val="28"/>
          <w:lang w:eastAsia="ru-RU"/>
        </w:rPr>
        <w:t xml:space="preserve"> как по текущему, так и по предыдущему учебному материалу; не более одного недочета; логичность и полнота изложения.</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b/>
          <w:bCs/>
          <w:i/>
          <w:iCs/>
          <w:color w:val="000000"/>
          <w:sz w:val="28"/>
          <w:szCs w:val="28"/>
          <w:lang w:eastAsia="ru-RU"/>
        </w:rPr>
        <w:t>«4» («хорошо»)</w:t>
      </w:r>
      <w:r w:rsidRPr="00C94181">
        <w:rPr>
          <w:rFonts w:ascii="Times New Roman" w:eastAsia="Times New Roman" w:hAnsi="Times New Roman" w:cs="Times New Roman"/>
          <w:color w:val="000000"/>
          <w:sz w:val="28"/>
          <w:szCs w:val="28"/>
          <w:lang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b/>
          <w:bCs/>
          <w:i/>
          <w:iCs/>
          <w:color w:val="000000"/>
          <w:sz w:val="28"/>
          <w:szCs w:val="28"/>
          <w:lang w:eastAsia="ru-RU"/>
        </w:rPr>
        <w:t>«3» («удовлетворительно»)</w:t>
      </w:r>
      <w:r w:rsidRPr="00C94181">
        <w:rPr>
          <w:rFonts w:ascii="Times New Roman" w:eastAsia="Times New Roman" w:hAnsi="Times New Roman" w:cs="Times New Roman"/>
          <w:color w:val="000000"/>
          <w:sz w:val="28"/>
          <w:szCs w:val="28"/>
          <w:lang w:eastAsia="ru-RU"/>
        </w:rPr>
        <w:t xml:space="preserve"> – достаточный минимальный уровень выполнения требований, предъявляемых к конкретной работе; не более 4 – 6 </w:t>
      </w:r>
      <w:r w:rsidRPr="00C94181">
        <w:rPr>
          <w:rFonts w:ascii="Times New Roman" w:eastAsia="Times New Roman" w:hAnsi="Times New Roman" w:cs="Times New Roman"/>
          <w:color w:val="000000"/>
          <w:sz w:val="28"/>
          <w:szCs w:val="28"/>
          <w:lang w:eastAsia="ru-RU"/>
        </w:rPr>
        <w:lastRenderedPageBreak/>
        <w:t>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b/>
          <w:bCs/>
          <w:i/>
          <w:iCs/>
          <w:color w:val="000000"/>
          <w:sz w:val="28"/>
          <w:szCs w:val="28"/>
          <w:lang w:eastAsia="ru-RU"/>
        </w:rPr>
        <w:t>«2» («плохо»)</w:t>
      </w:r>
      <w:r w:rsidRPr="00C94181">
        <w:rPr>
          <w:rFonts w:ascii="Times New Roman" w:eastAsia="Times New Roman" w:hAnsi="Times New Roman" w:cs="Times New Roman"/>
          <w:color w:val="000000"/>
          <w:sz w:val="28"/>
          <w:szCs w:val="28"/>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C94181">
        <w:rPr>
          <w:rFonts w:ascii="Times New Roman" w:eastAsia="Times New Roman" w:hAnsi="Times New Roman" w:cs="Times New Roman"/>
          <w:color w:val="000000"/>
          <w:sz w:val="28"/>
          <w:szCs w:val="28"/>
          <w:lang w:eastAsia="ru-RU"/>
        </w:rPr>
        <w:t>нераскрытость</w:t>
      </w:r>
      <w:proofErr w:type="spellEnd"/>
      <w:r w:rsidRPr="00C94181">
        <w:rPr>
          <w:rFonts w:ascii="Times New Roman" w:eastAsia="Times New Roman" w:hAnsi="Times New Roman" w:cs="Times New Roman"/>
          <w:color w:val="000000"/>
          <w:sz w:val="28"/>
          <w:szCs w:val="28"/>
          <w:lang w:eastAsia="ru-RU"/>
        </w:rPr>
        <w:t xml:space="preserve"> обсуждаемого вопроса, отсутствие аргументации либо ошибочность ее основных положений.</w:t>
      </w:r>
    </w:p>
    <w:p w:rsidR="00C94181" w:rsidRPr="00C94181" w:rsidRDefault="00C94181" w:rsidP="00C94181">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p>
    <w:p w:rsidR="00C94181" w:rsidRPr="00C94181" w:rsidRDefault="00C94181" w:rsidP="00C94181">
      <w:pPr>
        <w:shd w:val="clear" w:color="auto" w:fill="FFFFFF"/>
        <w:spacing w:after="0" w:line="360" w:lineRule="auto"/>
        <w:jc w:val="center"/>
        <w:rPr>
          <w:rFonts w:ascii="Times New Roman" w:eastAsia="Times New Roman" w:hAnsi="Times New Roman" w:cs="Times New Roman"/>
          <w:b/>
          <w:bCs/>
          <w:i/>
          <w:iCs/>
          <w:color w:val="000000"/>
          <w:sz w:val="28"/>
          <w:szCs w:val="28"/>
          <w:lang w:eastAsia="ru-RU"/>
        </w:rPr>
      </w:pPr>
      <w:r w:rsidRPr="00C94181">
        <w:rPr>
          <w:rFonts w:ascii="Times New Roman" w:eastAsia="Times New Roman" w:hAnsi="Times New Roman" w:cs="Times New Roman"/>
          <w:b/>
          <w:bCs/>
          <w:i/>
          <w:iCs/>
          <w:color w:val="000000"/>
          <w:sz w:val="28"/>
          <w:szCs w:val="28"/>
          <w:lang w:eastAsia="ru-RU"/>
        </w:rPr>
        <w:t>Оценка письменных работ по математике.</w:t>
      </w:r>
    </w:p>
    <w:p w:rsidR="00C94181" w:rsidRPr="00C94181" w:rsidRDefault="00C94181" w:rsidP="00C94181">
      <w:pPr>
        <w:shd w:val="clear" w:color="auto" w:fill="FFFFFF"/>
        <w:spacing w:after="0" w:line="360" w:lineRule="auto"/>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Работа, состоящая из примеров</w:t>
      </w:r>
    </w:p>
    <w:p w:rsidR="00C94181" w:rsidRPr="00C94181" w:rsidRDefault="00C94181" w:rsidP="00C94181">
      <w:pPr>
        <w:numPr>
          <w:ilvl w:val="0"/>
          <w:numId w:val="25"/>
        </w:numPr>
        <w:shd w:val="clear" w:color="auto" w:fill="FFFFFF"/>
        <w:tabs>
          <w:tab w:val="left" w:pos="0"/>
          <w:tab w:val="left" w:pos="18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«5»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без ошибок.</w:t>
      </w:r>
    </w:p>
    <w:p w:rsidR="00C94181" w:rsidRPr="00C94181" w:rsidRDefault="00C94181" w:rsidP="00C94181">
      <w:pPr>
        <w:numPr>
          <w:ilvl w:val="0"/>
          <w:numId w:val="25"/>
        </w:numPr>
        <w:shd w:val="clear" w:color="auto" w:fill="FFFFFF"/>
        <w:tabs>
          <w:tab w:val="left" w:pos="0"/>
          <w:tab w:val="left" w:pos="18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«4»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1 </w:t>
      </w:r>
      <w:proofErr w:type="gramStart"/>
      <w:r w:rsidRPr="00C94181">
        <w:rPr>
          <w:rFonts w:ascii="Times New Roman" w:eastAsia="Times New Roman" w:hAnsi="Times New Roman" w:cs="Times New Roman"/>
          <w:color w:val="000000"/>
          <w:sz w:val="28"/>
          <w:szCs w:val="28"/>
          <w:lang w:eastAsia="ru-RU"/>
        </w:rPr>
        <w:t>грубая</w:t>
      </w:r>
      <w:proofErr w:type="gramEnd"/>
      <w:r w:rsidRPr="00C94181">
        <w:rPr>
          <w:rFonts w:ascii="Times New Roman" w:eastAsia="Times New Roman" w:hAnsi="Times New Roman" w:cs="Times New Roman"/>
          <w:color w:val="000000"/>
          <w:sz w:val="28"/>
          <w:szCs w:val="28"/>
          <w:lang w:eastAsia="ru-RU"/>
        </w:rPr>
        <w:t xml:space="preserve"> и 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негрубые ошибки.</w:t>
      </w:r>
    </w:p>
    <w:p w:rsidR="00C94181" w:rsidRPr="00C94181" w:rsidRDefault="00C94181" w:rsidP="00C94181">
      <w:pPr>
        <w:numPr>
          <w:ilvl w:val="0"/>
          <w:numId w:val="25"/>
        </w:numPr>
        <w:shd w:val="clear" w:color="auto" w:fill="FFFFFF"/>
        <w:tabs>
          <w:tab w:val="left" w:pos="0"/>
          <w:tab w:val="left" w:pos="18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3 грубых и 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негрубые ошибки или 3 и более негрубых ошибки.</w:t>
      </w:r>
    </w:p>
    <w:p w:rsidR="00C94181" w:rsidRPr="00C94181" w:rsidRDefault="00C94181" w:rsidP="00C94181">
      <w:pPr>
        <w:numPr>
          <w:ilvl w:val="0"/>
          <w:numId w:val="25"/>
        </w:numPr>
        <w:shd w:val="clear" w:color="auto" w:fill="FFFFFF"/>
        <w:tabs>
          <w:tab w:val="left" w:pos="0"/>
          <w:tab w:val="left" w:pos="18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и более грубых ошибки.</w:t>
      </w:r>
    </w:p>
    <w:p w:rsidR="00C94181" w:rsidRPr="00C94181" w:rsidRDefault="00C94181" w:rsidP="00C94181">
      <w:pPr>
        <w:shd w:val="clear" w:color="auto" w:fill="FFFFFF"/>
        <w:spacing w:after="0" w:line="360" w:lineRule="auto"/>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Работа, состоящая из задач</w:t>
      </w:r>
    </w:p>
    <w:p w:rsidR="00C94181" w:rsidRPr="00C94181" w:rsidRDefault="00C94181" w:rsidP="00C94181">
      <w:pPr>
        <w:numPr>
          <w:ilvl w:val="0"/>
          <w:numId w:val="26"/>
        </w:numPr>
        <w:shd w:val="clear" w:color="auto" w:fill="FFFFFF"/>
        <w:tabs>
          <w:tab w:val="left" w:pos="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«5»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без ошибок.</w:t>
      </w:r>
    </w:p>
    <w:p w:rsidR="00C94181" w:rsidRPr="00C94181" w:rsidRDefault="00C94181" w:rsidP="00C94181">
      <w:pPr>
        <w:numPr>
          <w:ilvl w:val="0"/>
          <w:numId w:val="26"/>
        </w:numPr>
        <w:shd w:val="clear" w:color="auto" w:fill="FFFFFF"/>
        <w:tabs>
          <w:tab w:val="left" w:pos="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«4»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негрубые ошибки.</w:t>
      </w:r>
    </w:p>
    <w:p w:rsidR="00C94181" w:rsidRPr="00C94181" w:rsidRDefault="00C94181" w:rsidP="00C94181">
      <w:pPr>
        <w:numPr>
          <w:ilvl w:val="0"/>
          <w:numId w:val="26"/>
        </w:numPr>
        <w:shd w:val="clear" w:color="auto" w:fill="FFFFFF"/>
        <w:tabs>
          <w:tab w:val="left" w:pos="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1 </w:t>
      </w:r>
      <w:proofErr w:type="gramStart"/>
      <w:r w:rsidRPr="00C94181">
        <w:rPr>
          <w:rFonts w:ascii="Times New Roman" w:eastAsia="Times New Roman" w:hAnsi="Times New Roman" w:cs="Times New Roman"/>
          <w:color w:val="000000"/>
          <w:sz w:val="28"/>
          <w:szCs w:val="28"/>
          <w:lang w:eastAsia="ru-RU"/>
        </w:rPr>
        <w:t>грубая</w:t>
      </w:r>
      <w:proofErr w:type="gramEnd"/>
      <w:r w:rsidRPr="00C94181">
        <w:rPr>
          <w:rFonts w:ascii="Times New Roman" w:eastAsia="Times New Roman" w:hAnsi="Times New Roman" w:cs="Times New Roman"/>
          <w:color w:val="000000"/>
          <w:sz w:val="28"/>
          <w:szCs w:val="28"/>
          <w:lang w:eastAsia="ru-RU"/>
        </w:rPr>
        <w:t xml:space="preserve"> и 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негрубые ошибки.</w:t>
      </w:r>
    </w:p>
    <w:p w:rsidR="00C94181" w:rsidRPr="00C94181" w:rsidRDefault="00C94181" w:rsidP="00C94181">
      <w:pPr>
        <w:numPr>
          <w:ilvl w:val="0"/>
          <w:numId w:val="26"/>
        </w:numPr>
        <w:shd w:val="clear" w:color="auto" w:fill="FFFFFF"/>
        <w:tabs>
          <w:tab w:val="left" w:pos="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и более грубых ошибки.</w:t>
      </w:r>
    </w:p>
    <w:p w:rsidR="00C94181" w:rsidRPr="00C94181" w:rsidRDefault="00C94181" w:rsidP="00C94181">
      <w:pPr>
        <w:shd w:val="clear" w:color="auto" w:fill="FFFFFF"/>
        <w:spacing w:after="0" w:line="360" w:lineRule="auto"/>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b/>
          <w:bCs/>
          <w:i/>
          <w:iCs/>
          <w:color w:val="000000"/>
          <w:sz w:val="28"/>
          <w:szCs w:val="28"/>
          <w:lang w:eastAsia="ru-RU"/>
        </w:rPr>
        <w:t>Комбинированная работа</w:t>
      </w:r>
    </w:p>
    <w:p w:rsidR="00C94181" w:rsidRPr="00C94181" w:rsidRDefault="00C94181" w:rsidP="00C94181">
      <w:pPr>
        <w:numPr>
          <w:ilvl w:val="0"/>
          <w:numId w:val="27"/>
        </w:numPr>
        <w:shd w:val="clear" w:color="auto" w:fill="FFFFFF"/>
        <w:tabs>
          <w:tab w:val="left" w:pos="18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«5»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без ошибок.</w:t>
      </w:r>
    </w:p>
    <w:p w:rsidR="00C94181" w:rsidRPr="00C94181" w:rsidRDefault="00C94181" w:rsidP="00C94181">
      <w:pPr>
        <w:numPr>
          <w:ilvl w:val="0"/>
          <w:numId w:val="27"/>
        </w:numPr>
        <w:shd w:val="clear" w:color="auto" w:fill="FFFFFF"/>
        <w:tabs>
          <w:tab w:val="left" w:pos="605"/>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«4»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1 </w:t>
      </w:r>
      <w:proofErr w:type="gramStart"/>
      <w:r w:rsidRPr="00C94181">
        <w:rPr>
          <w:rFonts w:ascii="Times New Roman" w:eastAsia="Times New Roman" w:hAnsi="Times New Roman" w:cs="Times New Roman"/>
          <w:color w:val="000000"/>
          <w:sz w:val="28"/>
          <w:szCs w:val="28"/>
          <w:lang w:eastAsia="ru-RU"/>
        </w:rPr>
        <w:t>грубая</w:t>
      </w:r>
      <w:proofErr w:type="gramEnd"/>
      <w:r w:rsidRPr="00C94181">
        <w:rPr>
          <w:rFonts w:ascii="Times New Roman" w:eastAsia="Times New Roman" w:hAnsi="Times New Roman" w:cs="Times New Roman"/>
          <w:color w:val="000000"/>
          <w:sz w:val="28"/>
          <w:szCs w:val="28"/>
          <w:lang w:eastAsia="ru-RU"/>
        </w:rPr>
        <w:t xml:space="preserve"> и 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негрубые ошибки, при этом грубых ошибок не должно быть в задаче.</w:t>
      </w:r>
    </w:p>
    <w:p w:rsidR="00C94181" w:rsidRPr="00C94181" w:rsidRDefault="00C94181" w:rsidP="00C94181">
      <w:pPr>
        <w:numPr>
          <w:ilvl w:val="0"/>
          <w:numId w:val="27"/>
        </w:numPr>
        <w:shd w:val="clear" w:color="auto" w:fill="FFFFFF"/>
        <w:tabs>
          <w:tab w:val="left" w:pos="605"/>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3 грубых и 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негрубые ошибки, при этом ход решения задачи должен быть верным.</w:t>
      </w:r>
    </w:p>
    <w:p w:rsidR="00C94181" w:rsidRPr="00C94181" w:rsidRDefault="00C94181" w:rsidP="00C94181">
      <w:pPr>
        <w:numPr>
          <w:ilvl w:val="0"/>
          <w:numId w:val="27"/>
        </w:numPr>
        <w:shd w:val="clear" w:color="auto" w:fill="FFFFFF"/>
        <w:tabs>
          <w:tab w:val="left" w:pos="18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грубых ошибки.</w:t>
      </w:r>
    </w:p>
    <w:p w:rsidR="00C94181" w:rsidRPr="00DF657A" w:rsidRDefault="00C94181" w:rsidP="00C94181">
      <w:pPr>
        <w:keepNext/>
        <w:keepLines/>
        <w:spacing w:before="200" w:after="0" w:line="360" w:lineRule="auto"/>
        <w:jc w:val="both"/>
        <w:outlineLvl w:val="1"/>
        <w:rPr>
          <w:rFonts w:ascii="Times New Roman" w:eastAsia="Times New Roman" w:hAnsi="Times New Roman" w:cs="Times New Roman"/>
          <w:b/>
          <w:i/>
          <w:iCs/>
          <w:sz w:val="28"/>
          <w:szCs w:val="28"/>
          <w:lang w:eastAsia="ru-RU"/>
        </w:rPr>
      </w:pPr>
      <w:r w:rsidRPr="00DF657A">
        <w:rPr>
          <w:rFonts w:ascii="Times New Roman" w:eastAsia="Times New Roman" w:hAnsi="Times New Roman" w:cs="Times New Roman"/>
          <w:b/>
          <w:i/>
          <w:iCs/>
          <w:sz w:val="28"/>
          <w:szCs w:val="28"/>
          <w:lang w:eastAsia="ru-RU"/>
        </w:rPr>
        <w:lastRenderedPageBreak/>
        <w:t>Контрольный устный счет</w:t>
      </w:r>
    </w:p>
    <w:p w:rsidR="00C94181" w:rsidRPr="00C94181" w:rsidRDefault="00C94181" w:rsidP="00C94181">
      <w:pPr>
        <w:numPr>
          <w:ilvl w:val="1"/>
          <w:numId w:val="27"/>
        </w:numPr>
        <w:shd w:val="clear" w:color="auto" w:fill="FFFFFF"/>
        <w:tabs>
          <w:tab w:val="left" w:pos="126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«5»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без ошибок.</w:t>
      </w:r>
    </w:p>
    <w:p w:rsidR="00C94181" w:rsidRPr="00C94181" w:rsidRDefault="00C94181" w:rsidP="00C94181">
      <w:pPr>
        <w:numPr>
          <w:ilvl w:val="1"/>
          <w:numId w:val="27"/>
        </w:numPr>
        <w:shd w:val="clear" w:color="auto" w:fill="FFFFFF"/>
        <w:tabs>
          <w:tab w:val="left" w:pos="1080"/>
        </w:tabs>
        <w:spacing w:after="0" w:line="360" w:lineRule="auto"/>
        <w:ind w:firstLine="720"/>
        <w:jc w:val="both"/>
        <w:rPr>
          <w:rFonts w:ascii="Times New Roman" w:eastAsia="Times New Roman" w:hAnsi="Times New Roman" w:cs="Times New Roman"/>
          <w:color w:val="000000"/>
          <w:sz w:val="28"/>
          <w:szCs w:val="28"/>
          <w:lang w:eastAsia="ru-RU"/>
        </w:rPr>
      </w:pPr>
      <w:r w:rsidRPr="00C94181">
        <w:rPr>
          <w:rFonts w:ascii="Times New Roman" w:eastAsia="Times New Roman" w:hAnsi="Times New Roman" w:cs="Times New Roman"/>
          <w:color w:val="000000"/>
          <w:sz w:val="28"/>
          <w:szCs w:val="28"/>
          <w:lang w:eastAsia="ru-RU"/>
        </w:rPr>
        <w:t xml:space="preserve">«4»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1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2 ошибки.</w:t>
      </w:r>
    </w:p>
    <w:p w:rsidR="00C94181" w:rsidRPr="00C94181" w:rsidRDefault="00C94181" w:rsidP="00C94181">
      <w:pPr>
        <w:numPr>
          <w:ilvl w:val="1"/>
          <w:numId w:val="27"/>
        </w:numPr>
        <w:shd w:val="clear" w:color="auto" w:fill="FFFFFF"/>
        <w:tabs>
          <w:tab w:val="left" w:pos="108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ошибки.</w:t>
      </w:r>
    </w:p>
    <w:p w:rsidR="00C94181" w:rsidRPr="00C94181" w:rsidRDefault="00C94181" w:rsidP="00C94181">
      <w:pPr>
        <w:numPr>
          <w:ilvl w:val="1"/>
          <w:numId w:val="27"/>
        </w:numPr>
        <w:shd w:val="clear" w:color="auto" w:fill="FFFFFF"/>
        <w:tabs>
          <w:tab w:val="left" w:pos="1080"/>
        </w:tabs>
        <w:spacing w:after="0" w:line="360" w:lineRule="auto"/>
        <w:ind w:firstLine="720"/>
        <w:jc w:val="both"/>
        <w:rPr>
          <w:rFonts w:ascii="Times New Roman" w:eastAsia="Times New Roman" w:hAnsi="Times New Roman" w:cs="Times New Roman"/>
          <w:sz w:val="28"/>
          <w:szCs w:val="28"/>
          <w:lang w:eastAsia="ru-RU"/>
        </w:rPr>
      </w:pPr>
      <w:r w:rsidRPr="00C94181">
        <w:rPr>
          <w:rFonts w:ascii="Times New Roman" w:eastAsia="Times New Roman" w:hAnsi="Times New Roman" w:cs="Times New Roman"/>
          <w:color w:val="000000"/>
          <w:sz w:val="28"/>
          <w:szCs w:val="28"/>
          <w:lang w:eastAsia="ru-RU"/>
        </w:rPr>
        <w:t xml:space="preserve">«2»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 xml:space="preserve">более 3 </w:t>
      </w:r>
      <w:r w:rsidRPr="00C94181">
        <w:rPr>
          <w:rFonts w:ascii="Times New Roman" w:eastAsia="Times New Roman" w:hAnsi="Times New Roman" w:cs="Times New Roman"/>
          <w:sz w:val="28"/>
          <w:szCs w:val="28"/>
          <w:lang w:eastAsia="ru-RU"/>
        </w:rPr>
        <w:t xml:space="preserve">– </w:t>
      </w:r>
      <w:r w:rsidRPr="00C94181">
        <w:rPr>
          <w:rFonts w:ascii="Times New Roman" w:eastAsia="Times New Roman" w:hAnsi="Times New Roman" w:cs="Times New Roman"/>
          <w:color w:val="000000"/>
          <w:sz w:val="28"/>
          <w:szCs w:val="28"/>
          <w:lang w:eastAsia="ru-RU"/>
        </w:rPr>
        <w:t>4 ошибок.</w:t>
      </w:r>
    </w:p>
    <w:p w:rsidR="00C94181" w:rsidRPr="00C94181" w:rsidRDefault="00C94181" w:rsidP="00C94181">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C94181" w:rsidRPr="00C94181" w:rsidRDefault="00C94181" w:rsidP="00C94181">
      <w:pPr>
        <w:shd w:val="clear" w:color="auto" w:fill="FFFFFF"/>
        <w:spacing w:after="0" w:line="360" w:lineRule="auto"/>
        <w:jc w:val="center"/>
        <w:rPr>
          <w:rFonts w:ascii="Times New Roman" w:eastAsia="Times New Roman" w:hAnsi="Times New Roman" w:cs="Times New Roman"/>
          <w:b/>
          <w:bCs/>
          <w:i/>
          <w:iCs/>
          <w:color w:val="000000"/>
          <w:sz w:val="28"/>
          <w:szCs w:val="28"/>
          <w:lang w:eastAsia="ru-RU"/>
        </w:rPr>
      </w:pPr>
      <w:r w:rsidRPr="00C94181">
        <w:rPr>
          <w:rFonts w:ascii="Times New Roman" w:eastAsia="Times New Roman" w:hAnsi="Times New Roman" w:cs="Times New Roman"/>
          <w:b/>
          <w:bCs/>
          <w:i/>
          <w:iCs/>
          <w:color w:val="000000"/>
          <w:sz w:val="28"/>
          <w:szCs w:val="28"/>
          <w:lang w:eastAsia="ru-RU"/>
        </w:rPr>
        <w:t>Характеристика словесной оценки (оценочное суждение)</w:t>
      </w:r>
    </w:p>
    <w:p w:rsidR="00C94181" w:rsidRPr="00C94181" w:rsidRDefault="00C94181" w:rsidP="00C94181">
      <w:pPr>
        <w:spacing w:after="120" w:line="360" w:lineRule="auto"/>
        <w:ind w:left="283"/>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C94181" w:rsidRPr="00C94181" w:rsidRDefault="00C94181" w:rsidP="00C94181">
      <w:pPr>
        <w:spacing w:after="120" w:line="360" w:lineRule="auto"/>
        <w:ind w:left="283"/>
        <w:rPr>
          <w:rFonts w:ascii="Times New Roman" w:eastAsia="Times New Roman" w:hAnsi="Times New Roman" w:cs="Times New Roman"/>
          <w:sz w:val="28"/>
          <w:szCs w:val="28"/>
          <w:lang w:eastAsia="ru-RU"/>
        </w:rPr>
      </w:pPr>
      <w:r w:rsidRPr="00C94181">
        <w:rPr>
          <w:rFonts w:ascii="Times New Roman" w:eastAsia="Times New Roman" w:hAnsi="Times New Roman" w:cs="Times New Roman"/>
          <w:sz w:val="28"/>
          <w:szCs w:val="28"/>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C94181" w:rsidRPr="00C94181" w:rsidRDefault="00C94181" w:rsidP="00C94181">
      <w:pPr>
        <w:spacing w:after="120" w:line="360" w:lineRule="auto"/>
        <w:ind w:left="283"/>
        <w:rPr>
          <w:rFonts w:ascii="Times New Roman" w:eastAsia="Times New Roman" w:hAnsi="Times New Roman" w:cs="Times New Roman"/>
          <w:sz w:val="28"/>
          <w:szCs w:val="28"/>
          <w:lang w:eastAsia="ru-RU"/>
        </w:rPr>
      </w:pPr>
    </w:p>
    <w:p w:rsidR="00095BFC" w:rsidRDefault="00095BFC"/>
    <w:sectPr w:rsidR="00095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A03498B"/>
    <w:multiLevelType w:val="hybridMultilevel"/>
    <w:tmpl w:val="1ED2BB4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D06517E"/>
    <w:multiLevelType w:val="hybridMultilevel"/>
    <w:tmpl w:val="159C8A6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21289C"/>
    <w:multiLevelType w:val="hybridMultilevel"/>
    <w:tmpl w:val="2C9CE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71D74FA"/>
    <w:multiLevelType w:val="hybridMultilevel"/>
    <w:tmpl w:val="E8DA7D06"/>
    <w:lvl w:ilvl="0" w:tplc="65BAED6E">
      <w:start w:val="65535"/>
      <w:numFmt w:val="bullet"/>
      <w:lvlText w:val="•"/>
      <w:legacy w:legacy="1" w:legacySpace="0" w:legacyIndent="262"/>
      <w:lvlJc w:val="left"/>
      <w:pPr>
        <w:ind w:left="0" w:firstLine="0"/>
      </w:pPr>
      <w:rPr>
        <w:rFonts w:ascii="Times New Roman" w:hAnsi="Times New Roman" w:cs="Times New Roman" w:hint="default"/>
      </w:rPr>
    </w:lvl>
    <w:lvl w:ilvl="1" w:tplc="76B4608A">
      <w:start w:val="65535"/>
      <w:numFmt w:val="bullet"/>
      <w:lvlText w:val="•"/>
      <w:legacy w:legacy="1" w:legacySpace="0" w:legacyIndent="137"/>
      <w:lvlJc w:val="left"/>
      <w:pPr>
        <w:ind w:left="0" w:firstLine="0"/>
      </w:pPr>
      <w:rPr>
        <w:rFonts w:ascii="Times New Roman" w:hAnsi="Times New Roman" w:cs="Times New Roman" w:hint="default"/>
      </w:rPr>
    </w:lvl>
    <w:lvl w:ilvl="2" w:tplc="0419000F">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79B3F36"/>
    <w:multiLevelType w:val="hybridMultilevel"/>
    <w:tmpl w:val="6EC020D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8BC7BC0"/>
    <w:multiLevelType w:val="hybridMultilevel"/>
    <w:tmpl w:val="792ABFF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8E50122"/>
    <w:multiLevelType w:val="hybridMultilevel"/>
    <w:tmpl w:val="56F446B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C2A0D72"/>
    <w:multiLevelType w:val="hybridMultilevel"/>
    <w:tmpl w:val="21981B14"/>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4C07073"/>
    <w:multiLevelType w:val="hybridMultilevel"/>
    <w:tmpl w:val="9740FE5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5D859E6"/>
    <w:multiLevelType w:val="hybridMultilevel"/>
    <w:tmpl w:val="1A5EFD62"/>
    <w:lvl w:ilvl="0" w:tplc="47AAA8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20B4FBE"/>
    <w:multiLevelType w:val="hybridMultilevel"/>
    <w:tmpl w:val="F748288C"/>
    <w:lvl w:ilvl="0" w:tplc="65BAED6E">
      <w:start w:val="65535"/>
      <w:numFmt w:val="bullet"/>
      <w:lvlText w:val="•"/>
      <w:legacy w:legacy="1" w:legacySpace="0" w:legacyIndent="262"/>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804038F"/>
    <w:multiLevelType w:val="hybridMultilevel"/>
    <w:tmpl w:val="7D66335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A9737C3"/>
    <w:multiLevelType w:val="hybridMultilevel"/>
    <w:tmpl w:val="E5D6CF7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C893542"/>
    <w:multiLevelType w:val="hybridMultilevel"/>
    <w:tmpl w:val="ADE2633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CF4541C"/>
    <w:multiLevelType w:val="hybridMultilevel"/>
    <w:tmpl w:val="F8FC8A34"/>
    <w:lvl w:ilvl="0" w:tplc="65BAED6E">
      <w:start w:val="65535"/>
      <w:numFmt w:val="bullet"/>
      <w:lvlText w:val="•"/>
      <w:legacy w:legacy="1" w:legacySpace="0" w:legacyIndent="262"/>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7434289"/>
    <w:multiLevelType w:val="hybridMultilevel"/>
    <w:tmpl w:val="7A50AFD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ABE5C3B"/>
    <w:multiLevelType w:val="hybridMultilevel"/>
    <w:tmpl w:val="010475E8"/>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6D2D16E4"/>
    <w:multiLevelType w:val="hybridMultilevel"/>
    <w:tmpl w:val="D3BC7A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15"/>
  </w:num>
  <w:num w:numId="2">
    <w:abstractNumId w:val="24"/>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6"/>
  </w:num>
  <w:num w:numId="7">
    <w:abstractNumId w:val="0"/>
  </w:num>
  <w:num w:numId="8">
    <w:abstractNumId w:val="19"/>
  </w:num>
  <w:num w:numId="9">
    <w:abstractNumId w:val="21"/>
  </w:num>
  <w:num w:numId="10">
    <w:abstractNumId w:val="18"/>
  </w:num>
  <w:num w:numId="11">
    <w:abstractNumId w:val="6"/>
  </w:num>
  <w:num w:numId="12">
    <w:abstractNumId w:val="3"/>
  </w:num>
  <w:num w:numId="13">
    <w:abstractNumId w:val="11"/>
  </w:num>
  <w:num w:numId="14">
    <w:abstractNumId w:val="2"/>
  </w:num>
  <w:num w:numId="15">
    <w:abstractNumId w:val="9"/>
  </w:num>
  <w:num w:numId="16">
    <w:abstractNumId w:val="10"/>
  </w:num>
  <w:num w:numId="17">
    <w:abstractNumId w:val="25"/>
  </w:num>
  <w:num w:numId="18">
    <w:abstractNumId w:val="13"/>
  </w:num>
  <w:num w:numId="19">
    <w:abstractNumId w:val="23"/>
  </w:num>
  <w:num w:numId="20">
    <w:abstractNumId w:val="12"/>
  </w:num>
  <w:num w:numId="21">
    <w:abstractNumId w:val="8"/>
  </w:num>
  <w:num w:numId="22">
    <w:abstractNumId w:val="1"/>
  </w:num>
  <w:num w:numId="23">
    <w:abstractNumId w:val="17"/>
  </w:num>
  <w:num w:numId="24">
    <w:abstractNumId w:val="20"/>
  </w:num>
  <w:num w:numId="25">
    <w:abstractNumId w:val="16"/>
  </w:num>
  <w:num w:numId="26">
    <w:abstractNumId w:val="22"/>
  </w:num>
  <w:num w:numId="27">
    <w:abstractNumId w:val="5"/>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81"/>
    <w:rsid w:val="00095BFC"/>
    <w:rsid w:val="0012481A"/>
    <w:rsid w:val="001B2D0A"/>
    <w:rsid w:val="00287FD4"/>
    <w:rsid w:val="00556C82"/>
    <w:rsid w:val="007B4CAB"/>
    <w:rsid w:val="007E57C9"/>
    <w:rsid w:val="009A758B"/>
    <w:rsid w:val="00C651A9"/>
    <w:rsid w:val="00C770A7"/>
    <w:rsid w:val="00C94181"/>
    <w:rsid w:val="00CE5C68"/>
    <w:rsid w:val="00D1585B"/>
    <w:rsid w:val="00DF657A"/>
    <w:rsid w:val="00FF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1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1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6087</Words>
  <Characters>34699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Dzhavri</cp:lastModifiedBy>
  <cp:revision>4</cp:revision>
  <dcterms:created xsi:type="dcterms:W3CDTF">2019-09-22T00:55:00Z</dcterms:created>
  <dcterms:modified xsi:type="dcterms:W3CDTF">2019-10-23T14:12:00Z</dcterms:modified>
</cp:coreProperties>
</file>